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E13CA" w14:textId="77777777" w:rsidR="00724413" w:rsidRDefault="00A956B2" w:rsidP="00724413">
      <w:pPr>
        <w:jc w:val="center"/>
        <w:rPr>
          <w:rFonts w:asciiTheme="majorEastAsia" w:eastAsiaTheme="majorEastAsia" w:hAnsiTheme="majorEastAsia"/>
        </w:rPr>
      </w:pPr>
      <w:r>
        <w:rPr>
          <w:rFonts w:asciiTheme="majorEastAsia" w:eastAsiaTheme="majorEastAsia" w:hAnsiTheme="majorEastAsia" w:hint="eastAsia"/>
        </w:rPr>
        <w:t>土岐</w:t>
      </w:r>
      <w:r w:rsidR="00C876C7" w:rsidRPr="000C66DC">
        <w:rPr>
          <w:rFonts w:asciiTheme="majorEastAsia" w:eastAsiaTheme="majorEastAsia" w:hAnsiTheme="majorEastAsia" w:hint="eastAsia"/>
        </w:rPr>
        <w:t>市農業委員会</w:t>
      </w:r>
      <w:r w:rsidR="00B07F80">
        <w:rPr>
          <w:rFonts w:asciiTheme="majorEastAsia" w:eastAsiaTheme="majorEastAsia" w:hAnsiTheme="majorEastAsia" w:hint="eastAsia"/>
        </w:rPr>
        <w:t>農地利用最適化推進</w:t>
      </w:r>
      <w:r w:rsidR="00915074">
        <w:rPr>
          <w:rFonts w:asciiTheme="majorEastAsia" w:eastAsiaTheme="majorEastAsia" w:hAnsiTheme="majorEastAsia" w:hint="eastAsia"/>
        </w:rPr>
        <w:t>委員募集要項</w:t>
      </w:r>
    </w:p>
    <w:p w14:paraId="00B9DFDD" w14:textId="77777777" w:rsidR="00926577" w:rsidRPr="000C66DC" w:rsidRDefault="00926577" w:rsidP="00C876C7">
      <w:pPr>
        <w:jc w:val="center"/>
        <w:rPr>
          <w:rFonts w:asciiTheme="majorEastAsia" w:eastAsiaTheme="majorEastAsia" w:hAnsiTheme="majorEastAsia"/>
        </w:rPr>
      </w:pPr>
    </w:p>
    <w:p w14:paraId="75CDCC97" w14:textId="77777777" w:rsidR="00C876C7" w:rsidRPr="000C66DC" w:rsidRDefault="00C876C7">
      <w:pPr>
        <w:rPr>
          <w:rFonts w:asciiTheme="majorEastAsia" w:eastAsiaTheme="majorEastAsia" w:hAnsiTheme="majorEastAsia"/>
        </w:rPr>
      </w:pPr>
      <w:r w:rsidRPr="000C66DC">
        <w:rPr>
          <w:rFonts w:asciiTheme="majorEastAsia" w:eastAsiaTheme="majorEastAsia" w:hAnsiTheme="majorEastAsia" w:hint="eastAsia"/>
        </w:rPr>
        <w:t xml:space="preserve">１　</w:t>
      </w:r>
      <w:r w:rsidR="00FB5C97" w:rsidRPr="000C66DC">
        <w:rPr>
          <w:rFonts w:asciiTheme="majorEastAsia" w:eastAsiaTheme="majorEastAsia" w:hAnsiTheme="majorEastAsia" w:hint="eastAsia"/>
        </w:rPr>
        <w:t>要旨</w:t>
      </w:r>
    </w:p>
    <w:p w14:paraId="732EBC9B" w14:textId="77777777" w:rsidR="00C876C7" w:rsidRDefault="00A956B2" w:rsidP="00C876C7">
      <w:pPr>
        <w:ind w:left="260" w:hangingChars="100" w:hanging="260"/>
      </w:pPr>
      <w:r>
        <w:rPr>
          <w:rFonts w:hint="eastAsia"/>
        </w:rPr>
        <w:t xml:space="preserve">　　土岐</w:t>
      </w:r>
      <w:r w:rsidR="00C876C7">
        <w:rPr>
          <w:rFonts w:hint="eastAsia"/>
        </w:rPr>
        <w:t>市農業委員会の</w:t>
      </w:r>
      <w:r w:rsidR="001C5001">
        <w:rPr>
          <w:rFonts w:hint="eastAsia"/>
        </w:rPr>
        <w:t>農地利用最適化推進</w:t>
      </w:r>
      <w:r w:rsidR="00C876C7">
        <w:rPr>
          <w:rFonts w:hint="eastAsia"/>
        </w:rPr>
        <w:t>委員（以下「</w:t>
      </w:r>
      <w:r w:rsidR="001C5001">
        <w:rPr>
          <w:rFonts w:hint="eastAsia"/>
        </w:rPr>
        <w:t>推進</w:t>
      </w:r>
      <w:r w:rsidR="00C876C7">
        <w:rPr>
          <w:rFonts w:hint="eastAsia"/>
        </w:rPr>
        <w:t>委員」という。）を任命するにあたり、農業委員会等に関する法律（昭和２６年法律第８８号）の規定に基づき、農業者、農業者が組織する団体その他の関係者に対し</w:t>
      </w:r>
      <w:r w:rsidR="00FB5C97">
        <w:rPr>
          <w:rFonts w:hint="eastAsia"/>
        </w:rPr>
        <w:t>て</w:t>
      </w:r>
      <w:r w:rsidR="00C876C7">
        <w:rPr>
          <w:rFonts w:hint="eastAsia"/>
        </w:rPr>
        <w:t>、</w:t>
      </w:r>
      <w:r w:rsidR="00FB5C97">
        <w:rPr>
          <w:rFonts w:hint="eastAsia"/>
        </w:rPr>
        <w:t>農業委員候補者の推薦を求めるとともに、</w:t>
      </w:r>
      <w:r w:rsidR="001C5001">
        <w:rPr>
          <w:rFonts w:hint="eastAsia"/>
        </w:rPr>
        <w:t>推進</w:t>
      </w:r>
      <w:r w:rsidR="00FB5C97">
        <w:rPr>
          <w:rFonts w:hint="eastAsia"/>
        </w:rPr>
        <w:t>委員になろうとする者の募集を行うものです。</w:t>
      </w:r>
    </w:p>
    <w:p w14:paraId="63068682" w14:textId="77777777" w:rsidR="00FB5C97" w:rsidRDefault="00FB5C97" w:rsidP="00C876C7">
      <w:pPr>
        <w:ind w:left="260" w:hangingChars="100" w:hanging="260"/>
      </w:pPr>
    </w:p>
    <w:p w14:paraId="0C632157" w14:textId="77777777" w:rsidR="00FB5C97" w:rsidRPr="000C66DC" w:rsidRDefault="00FB5C97" w:rsidP="00C876C7">
      <w:pPr>
        <w:ind w:left="260" w:hangingChars="100" w:hanging="260"/>
        <w:rPr>
          <w:rFonts w:asciiTheme="majorEastAsia" w:eastAsiaTheme="majorEastAsia" w:hAnsiTheme="majorEastAsia"/>
        </w:rPr>
      </w:pPr>
      <w:r w:rsidRPr="000C66DC">
        <w:rPr>
          <w:rFonts w:asciiTheme="majorEastAsia" w:eastAsiaTheme="majorEastAsia" w:hAnsiTheme="majorEastAsia" w:hint="eastAsia"/>
        </w:rPr>
        <w:t>２　募集人数</w:t>
      </w:r>
    </w:p>
    <w:p w14:paraId="5202C099" w14:textId="77777777" w:rsidR="00DD356C" w:rsidRDefault="00FB5C97" w:rsidP="00DD356C">
      <w:pPr>
        <w:ind w:left="260" w:hangingChars="100" w:hanging="260"/>
      </w:pPr>
      <w:r>
        <w:rPr>
          <w:rFonts w:hint="eastAsia"/>
        </w:rPr>
        <w:t xml:space="preserve">　　</w:t>
      </w:r>
      <w:r w:rsidR="00A956B2">
        <w:rPr>
          <w:rFonts w:hint="eastAsia"/>
        </w:rPr>
        <w:t>３</w:t>
      </w:r>
      <w:r>
        <w:rPr>
          <w:rFonts w:hint="eastAsia"/>
        </w:rPr>
        <w:t>名</w:t>
      </w:r>
      <w:r w:rsidR="00F47310" w:rsidRPr="004235C3">
        <w:rPr>
          <w:rFonts w:hint="eastAsia"/>
        </w:rPr>
        <w:t>（それぞれに担当区域</w:t>
      </w:r>
      <w:r w:rsidR="00D364F5" w:rsidRPr="004235C3">
        <w:rPr>
          <w:rFonts w:hint="eastAsia"/>
        </w:rPr>
        <w:t>があります</w:t>
      </w:r>
      <w:r w:rsidR="00F47310" w:rsidRPr="004235C3">
        <w:rPr>
          <w:rFonts w:hint="eastAsia"/>
        </w:rPr>
        <w:t>）</w:t>
      </w:r>
    </w:p>
    <w:p w14:paraId="4EA39E0C" w14:textId="77777777" w:rsidR="00F47310" w:rsidRPr="00F47310" w:rsidRDefault="00F47310" w:rsidP="00DD356C">
      <w:pPr>
        <w:ind w:left="260" w:hangingChars="100" w:hanging="260"/>
      </w:pPr>
    </w:p>
    <w:p w14:paraId="75F324D9" w14:textId="77777777" w:rsidR="00F47310" w:rsidRPr="009D4D98" w:rsidRDefault="00F47310" w:rsidP="00F47310">
      <w:pPr>
        <w:jc w:val="center"/>
        <w:rPr>
          <w:szCs w:val="24"/>
        </w:rPr>
      </w:pPr>
      <w:r w:rsidRPr="009D4D98">
        <w:rPr>
          <w:rFonts w:asciiTheme="minorEastAsia" w:eastAsiaTheme="minorEastAsia" w:hAnsiTheme="minorEastAsia" w:hint="eastAsia"/>
          <w:szCs w:val="24"/>
        </w:rPr>
        <w:t>土岐市農業委員会の農地利用最適化推進委員の</w:t>
      </w:r>
      <w:r w:rsidRPr="009D4D98">
        <w:rPr>
          <w:rFonts w:hint="eastAsia"/>
          <w:szCs w:val="24"/>
        </w:rPr>
        <w:t>担当する区域</w:t>
      </w:r>
    </w:p>
    <w:tbl>
      <w:tblPr>
        <w:tblStyle w:val="a3"/>
        <w:tblW w:w="9190" w:type="dxa"/>
        <w:tblInd w:w="274" w:type="dxa"/>
        <w:tblLook w:val="04A0" w:firstRow="1" w:lastRow="0" w:firstColumn="1" w:lastColumn="0" w:noHBand="0" w:noVBand="1"/>
      </w:tblPr>
      <w:tblGrid>
        <w:gridCol w:w="1560"/>
        <w:gridCol w:w="5532"/>
        <w:gridCol w:w="2098"/>
      </w:tblGrid>
      <w:tr w:rsidR="00F47310" w14:paraId="58B600A4" w14:textId="77777777" w:rsidTr="00F47310">
        <w:tc>
          <w:tcPr>
            <w:tcW w:w="1560" w:type="dxa"/>
            <w:vAlign w:val="center"/>
          </w:tcPr>
          <w:p w14:paraId="0BD987A8" w14:textId="77777777" w:rsidR="00F47310" w:rsidRPr="00E3686E" w:rsidRDefault="00F47310" w:rsidP="00DD0A92">
            <w:pPr>
              <w:jc w:val="center"/>
            </w:pPr>
            <w:r w:rsidRPr="00E3686E">
              <w:rPr>
                <w:rFonts w:hint="eastAsia"/>
              </w:rPr>
              <w:t>地区名</w:t>
            </w:r>
          </w:p>
        </w:tc>
        <w:tc>
          <w:tcPr>
            <w:tcW w:w="5532" w:type="dxa"/>
            <w:vAlign w:val="center"/>
          </w:tcPr>
          <w:p w14:paraId="3335DE05" w14:textId="77777777" w:rsidR="00F47310" w:rsidRPr="00323A09" w:rsidRDefault="00F47310" w:rsidP="00DD0A92">
            <w:pPr>
              <w:jc w:val="center"/>
            </w:pPr>
            <w:r w:rsidRPr="00F47310">
              <w:rPr>
                <w:rFonts w:hint="eastAsia"/>
              </w:rPr>
              <w:t>担当区域</w:t>
            </w:r>
          </w:p>
        </w:tc>
        <w:tc>
          <w:tcPr>
            <w:tcW w:w="2098" w:type="dxa"/>
            <w:vAlign w:val="center"/>
          </w:tcPr>
          <w:p w14:paraId="3493432E" w14:textId="77777777" w:rsidR="00F47310" w:rsidRPr="00905AEE" w:rsidRDefault="00F47310" w:rsidP="00DD0A92">
            <w:pPr>
              <w:jc w:val="center"/>
            </w:pPr>
            <w:r w:rsidRPr="00905AEE">
              <w:rPr>
                <w:rFonts w:hint="eastAsia"/>
              </w:rPr>
              <w:t>農地利用最適化</w:t>
            </w:r>
          </w:p>
          <w:p w14:paraId="1084FBA1" w14:textId="77777777" w:rsidR="00F47310" w:rsidRDefault="00F47310" w:rsidP="00DD0A92">
            <w:pPr>
              <w:jc w:val="center"/>
              <w:rPr>
                <w:b/>
              </w:rPr>
            </w:pPr>
            <w:r>
              <w:rPr>
                <w:rFonts w:hint="eastAsia"/>
              </w:rPr>
              <w:t>推進委員（人</w:t>
            </w:r>
            <w:r w:rsidRPr="00905AEE">
              <w:rPr>
                <w:rFonts w:hint="eastAsia"/>
              </w:rPr>
              <w:t>）</w:t>
            </w:r>
          </w:p>
        </w:tc>
      </w:tr>
      <w:tr w:rsidR="00F47310" w14:paraId="7D0406E8" w14:textId="77777777" w:rsidTr="00F47310">
        <w:trPr>
          <w:trHeight w:val="2345"/>
        </w:trPr>
        <w:tc>
          <w:tcPr>
            <w:tcW w:w="1560" w:type="dxa"/>
            <w:vMerge w:val="restart"/>
            <w:vAlign w:val="center"/>
          </w:tcPr>
          <w:p w14:paraId="59437369" w14:textId="77777777" w:rsidR="00F47310" w:rsidRPr="00E3686E" w:rsidRDefault="00F47310" w:rsidP="00DD0A92">
            <w:pPr>
              <w:jc w:val="center"/>
            </w:pPr>
            <w:r>
              <w:rPr>
                <w:rFonts w:hint="eastAsia"/>
              </w:rPr>
              <w:t>鶴里地区</w:t>
            </w:r>
          </w:p>
        </w:tc>
        <w:tc>
          <w:tcPr>
            <w:tcW w:w="5532" w:type="dxa"/>
            <w:vAlign w:val="center"/>
          </w:tcPr>
          <w:p w14:paraId="0BAF6933" w14:textId="77777777" w:rsidR="00F47310" w:rsidRPr="004235C3" w:rsidRDefault="00F47310" w:rsidP="00DD0A92">
            <w:pPr>
              <w:jc w:val="left"/>
            </w:pPr>
            <w:r w:rsidRPr="004235C3">
              <w:rPr>
                <w:rFonts w:hint="eastAsia"/>
              </w:rPr>
              <w:t>（柿野）深山口、扇洞、大入、林之腰、仲屋敷、市ノ壺、堂上平、河原田、日面、深田、梅ノ木、陣田、西ヶ洞、森前、日山平、大向、宮前、仲田、菖蒲ヶ口、入海道、竈根、下縄手、塩平、西大道、向島、長沢、小麦平、鳥ヶ縄手、法田、坂下、寺洞、槙平、成吉、下ノ田、雨沢、南、向田</w:t>
            </w:r>
          </w:p>
        </w:tc>
        <w:tc>
          <w:tcPr>
            <w:tcW w:w="2098" w:type="dxa"/>
            <w:vMerge w:val="restart"/>
            <w:vAlign w:val="center"/>
          </w:tcPr>
          <w:p w14:paraId="63638C23" w14:textId="77777777" w:rsidR="00F47310" w:rsidRPr="00905AEE" w:rsidRDefault="00F47310" w:rsidP="00DD0A92">
            <w:pPr>
              <w:jc w:val="center"/>
            </w:pPr>
            <w:r>
              <w:rPr>
                <w:rFonts w:hint="eastAsia"/>
              </w:rPr>
              <w:t>１</w:t>
            </w:r>
          </w:p>
        </w:tc>
      </w:tr>
      <w:tr w:rsidR="00F47310" w14:paraId="36E89FEC" w14:textId="77777777" w:rsidTr="00F47310">
        <w:trPr>
          <w:trHeight w:val="1698"/>
        </w:trPr>
        <w:tc>
          <w:tcPr>
            <w:tcW w:w="1560" w:type="dxa"/>
            <w:vMerge/>
            <w:vAlign w:val="center"/>
          </w:tcPr>
          <w:p w14:paraId="1E89FD93" w14:textId="77777777" w:rsidR="00F47310" w:rsidRPr="00E3686E" w:rsidRDefault="00F47310" w:rsidP="00DD0A92">
            <w:pPr>
              <w:jc w:val="center"/>
            </w:pPr>
          </w:p>
        </w:tc>
        <w:tc>
          <w:tcPr>
            <w:tcW w:w="5532" w:type="dxa"/>
            <w:vAlign w:val="center"/>
          </w:tcPr>
          <w:p w14:paraId="2ED1BDA8" w14:textId="77777777" w:rsidR="00F47310" w:rsidRPr="004235C3" w:rsidRDefault="00F47310" w:rsidP="00DD0A92">
            <w:pPr>
              <w:jc w:val="left"/>
            </w:pPr>
            <w:r w:rsidRPr="004235C3">
              <w:rPr>
                <w:rFonts w:hint="eastAsia"/>
              </w:rPr>
              <w:t>（細野）山添、松林、佛田、村上、神田、高鼻、日影、平畑、日向、大西、清水田、森下、砂田、唐沢、大草、仲畑、大沼、菅ノ脇、藤ノ木、長総、向田、中根、東ノ前、平蔵連、下屋、北ノ前、川向、西ノ下</w:t>
            </w:r>
          </w:p>
        </w:tc>
        <w:tc>
          <w:tcPr>
            <w:tcW w:w="2098" w:type="dxa"/>
            <w:vMerge/>
          </w:tcPr>
          <w:p w14:paraId="3F6593EC" w14:textId="77777777" w:rsidR="00F47310" w:rsidRDefault="00F47310" w:rsidP="00DD0A92">
            <w:pPr>
              <w:jc w:val="center"/>
              <w:rPr>
                <w:b/>
              </w:rPr>
            </w:pPr>
          </w:p>
        </w:tc>
      </w:tr>
      <w:tr w:rsidR="00F47310" w14:paraId="673A0E59" w14:textId="77777777" w:rsidTr="00F47310">
        <w:trPr>
          <w:trHeight w:val="2265"/>
        </w:trPr>
        <w:tc>
          <w:tcPr>
            <w:tcW w:w="1560" w:type="dxa"/>
            <w:vAlign w:val="center"/>
          </w:tcPr>
          <w:p w14:paraId="154BFCC0" w14:textId="77777777" w:rsidR="00F47310" w:rsidRPr="00323A09" w:rsidRDefault="00F47310" w:rsidP="00DD0A92">
            <w:pPr>
              <w:jc w:val="center"/>
            </w:pPr>
            <w:r w:rsidRPr="00323A09">
              <w:rPr>
                <w:rFonts w:hint="eastAsia"/>
              </w:rPr>
              <w:lastRenderedPageBreak/>
              <w:t>曽木</w:t>
            </w:r>
            <w:r>
              <w:rPr>
                <w:rFonts w:hint="eastAsia"/>
              </w:rPr>
              <w:t>地区</w:t>
            </w:r>
          </w:p>
        </w:tc>
        <w:tc>
          <w:tcPr>
            <w:tcW w:w="5532" w:type="dxa"/>
            <w:vAlign w:val="center"/>
          </w:tcPr>
          <w:p w14:paraId="1F2C0753" w14:textId="77777777" w:rsidR="00F47310" w:rsidRPr="00F47310" w:rsidRDefault="00F47310" w:rsidP="00DD0A92">
            <w:pPr>
              <w:jc w:val="left"/>
              <w:rPr>
                <w:color w:val="FF0000"/>
              </w:rPr>
            </w:pPr>
            <w:r w:rsidRPr="004235C3">
              <w:rPr>
                <w:rFonts w:hint="eastAsia"/>
              </w:rPr>
              <w:t>源敷、川平、槙平、竈本、門先、桜本、桃ノ木、野黒、清水、八百田、新子、恩ヶ洞、石田、大草、下ノ沢、竹ノ越、中洞、釜ヶ洞、ソブ川、寺田、池之沢、湯屋、岩平、番地、石原、鍋折、亀ヶ口、郷ノ木、よきとぎ、狭間、岩花、宮田、吉原、八反田、染木、中島、佃、川原、紙屋</w:t>
            </w:r>
          </w:p>
        </w:tc>
        <w:tc>
          <w:tcPr>
            <w:tcW w:w="2098" w:type="dxa"/>
            <w:vMerge w:val="restart"/>
            <w:vAlign w:val="center"/>
          </w:tcPr>
          <w:p w14:paraId="7721D01E" w14:textId="77777777" w:rsidR="00F47310" w:rsidRPr="00905AEE" w:rsidRDefault="00F47310" w:rsidP="00DD0A92">
            <w:pPr>
              <w:jc w:val="center"/>
            </w:pPr>
            <w:r>
              <w:rPr>
                <w:rFonts w:hint="eastAsia"/>
              </w:rPr>
              <w:t>１</w:t>
            </w:r>
          </w:p>
        </w:tc>
      </w:tr>
      <w:tr w:rsidR="00F47310" w14:paraId="6411FF6F" w14:textId="77777777" w:rsidTr="00F47310">
        <w:trPr>
          <w:trHeight w:val="555"/>
        </w:trPr>
        <w:tc>
          <w:tcPr>
            <w:tcW w:w="1560" w:type="dxa"/>
            <w:vAlign w:val="center"/>
          </w:tcPr>
          <w:p w14:paraId="39456B7C" w14:textId="77777777" w:rsidR="00F47310" w:rsidRPr="00323A09" w:rsidRDefault="00F47310" w:rsidP="00DD0A92">
            <w:pPr>
              <w:jc w:val="center"/>
            </w:pPr>
            <w:r>
              <w:rPr>
                <w:rFonts w:hint="eastAsia"/>
              </w:rPr>
              <w:t>妻木地区</w:t>
            </w:r>
          </w:p>
        </w:tc>
        <w:tc>
          <w:tcPr>
            <w:tcW w:w="5532" w:type="dxa"/>
            <w:vAlign w:val="center"/>
          </w:tcPr>
          <w:p w14:paraId="37395741" w14:textId="77777777" w:rsidR="00F47310" w:rsidRPr="00F47310" w:rsidRDefault="00F47310" w:rsidP="00DD0A92">
            <w:pPr>
              <w:jc w:val="left"/>
              <w:rPr>
                <w:color w:val="FF0000"/>
              </w:rPr>
            </w:pPr>
            <w:r w:rsidRPr="004235C3">
              <w:rPr>
                <w:rFonts w:hint="eastAsia"/>
              </w:rPr>
              <w:t>北海道、盛下、森前、</w:t>
            </w:r>
            <w:r w:rsidR="00826004" w:rsidRPr="000251A6">
              <w:rPr>
                <w:rFonts w:hint="eastAsia"/>
              </w:rPr>
              <w:t>大沼</w:t>
            </w:r>
          </w:p>
        </w:tc>
        <w:tc>
          <w:tcPr>
            <w:tcW w:w="2098" w:type="dxa"/>
            <w:vMerge/>
          </w:tcPr>
          <w:p w14:paraId="2DD51EF9" w14:textId="77777777" w:rsidR="00F47310" w:rsidRDefault="00F47310" w:rsidP="00DD0A92">
            <w:pPr>
              <w:jc w:val="center"/>
              <w:rPr>
                <w:b/>
              </w:rPr>
            </w:pPr>
          </w:p>
        </w:tc>
      </w:tr>
      <w:tr w:rsidR="00F47310" w14:paraId="13C4E6CC" w14:textId="77777777" w:rsidTr="00F47310">
        <w:trPr>
          <w:trHeight w:val="1129"/>
        </w:trPr>
        <w:tc>
          <w:tcPr>
            <w:tcW w:w="1560" w:type="dxa"/>
            <w:vAlign w:val="center"/>
          </w:tcPr>
          <w:p w14:paraId="21814262" w14:textId="77777777" w:rsidR="00F47310" w:rsidRDefault="00F47310" w:rsidP="00DD0A92">
            <w:pPr>
              <w:jc w:val="center"/>
            </w:pPr>
            <w:r>
              <w:rPr>
                <w:rFonts w:hint="eastAsia"/>
              </w:rPr>
              <w:t>肥田地区</w:t>
            </w:r>
          </w:p>
        </w:tc>
        <w:tc>
          <w:tcPr>
            <w:tcW w:w="5532" w:type="dxa"/>
            <w:vAlign w:val="center"/>
          </w:tcPr>
          <w:p w14:paraId="76DC6325" w14:textId="77777777" w:rsidR="00F47310" w:rsidRPr="004235C3" w:rsidRDefault="00F47310" w:rsidP="00DD0A92">
            <w:pPr>
              <w:jc w:val="left"/>
            </w:pPr>
            <w:r w:rsidRPr="004235C3">
              <w:rPr>
                <w:rFonts w:hint="eastAsia"/>
              </w:rPr>
              <w:t>杉焼、中田、西海道、宝徳、堀畑、才目、瀧道、斧研、大門、清水、鳥屋場、上野、大湫、白土、桑原、欠ノ下、中川原、西ノ原、弓取</w:t>
            </w:r>
          </w:p>
        </w:tc>
        <w:tc>
          <w:tcPr>
            <w:tcW w:w="2098" w:type="dxa"/>
            <w:vMerge w:val="restart"/>
            <w:vAlign w:val="center"/>
          </w:tcPr>
          <w:p w14:paraId="7FD46F75" w14:textId="77777777" w:rsidR="00F47310" w:rsidRPr="00905AEE" w:rsidRDefault="00F47310" w:rsidP="00DD0A92">
            <w:pPr>
              <w:jc w:val="center"/>
            </w:pPr>
            <w:r>
              <w:rPr>
                <w:rFonts w:hint="eastAsia"/>
              </w:rPr>
              <w:t>１</w:t>
            </w:r>
          </w:p>
        </w:tc>
      </w:tr>
      <w:tr w:rsidR="00F47310" w14:paraId="19DA5349" w14:textId="77777777" w:rsidTr="00F47310">
        <w:trPr>
          <w:trHeight w:val="546"/>
        </w:trPr>
        <w:tc>
          <w:tcPr>
            <w:tcW w:w="1560" w:type="dxa"/>
            <w:vAlign w:val="center"/>
          </w:tcPr>
          <w:p w14:paraId="03D6ED5D" w14:textId="77777777" w:rsidR="00F47310" w:rsidRDefault="00F47310" w:rsidP="00DD0A92">
            <w:pPr>
              <w:jc w:val="center"/>
            </w:pPr>
            <w:r>
              <w:rPr>
                <w:rFonts w:hint="eastAsia"/>
              </w:rPr>
              <w:t>泉地区</w:t>
            </w:r>
          </w:p>
        </w:tc>
        <w:tc>
          <w:tcPr>
            <w:tcW w:w="5532" w:type="dxa"/>
            <w:vAlign w:val="center"/>
          </w:tcPr>
          <w:p w14:paraId="675CC6AD" w14:textId="77777777" w:rsidR="00F47310" w:rsidRPr="004235C3" w:rsidRDefault="00F47310" w:rsidP="00DD0A92">
            <w:pPr>
              <w:jc w:val="left"/>
            </w:pPr>
            <w:r w:rsidRPr="004235C3">
              <w:rPr>
                <w:rFonts w:hint="eastAsia"/>
              </w:rPr>
              <w:t>賎洞</w:t>
            </w:r>
          </w:p>
        </w:tc>
        <w:tc>
          <w:tcPr>
            <w:tcW w:w="2098" w:type="dxa"/>
            <w:vMerge/>
          </w:tcPr>
          <w:p w14:paraId="6D3EB608" w14:textId="77777777" w:rsidR="00F47310" w:rsidRDefault="00F47310" w:rsidP="00DD0A92">
            <w:pPr>
              <w:jc w:val="left"/>
              <w:rPr>
                <w:b/>
              </w:rPr>
            </w:pPr>
          </w:p>
        </w:tc>
      </w:tr>
      <w:tr w:rsidR="00F47310" w14:paraId="23EB3043" w14:textId="77777777" w:rsidTr="00F47310">
        <w:trPr>
          <w:trHeight w:val="798"/>
        </w:trPr>
        <w:tc>
          <w:tcPr>
            <w:tcW w:w="1560" w:type="dxa"/>
            <w:vAlign w:val="center"/>
          </w:tcPr>
          <w:p w14:paraId="67B9CD17" w14:textId="77777777" w:rsidR="00F47310" w:rsidRPr="00905AEE" w:rsidRDefault="00F47310" w:rsidP="00DD0A92">
            <w:pPr>
              <w:jc w:val="center"/>
            </w:pPr>
            <w:r>
              <w:rPr>
                <w:rFonts w:hint="eastAsia"/>
              </w:rPr>
              <w:t>５地区</w:t>
            </w:r>
          </w:p>
        </w:tc>
        <w:tc>
          <w:tcPr>
            <w:tcW w:w="5532" w:type="dxa"/>
            <w:vAlign w:val="center"/>
          </w:tcPr>
          <w:p w14:paraId="5DFDE6B0" w14:textId="77777777" w:rsidR="00F47310" w:rsidRPr="00905AEE" w:rsidRDefault="00F47310" w:rsidP="00DD0A92">
            <w:pPr>
              <w:jc w:val="center"/>
            </w:pPr>
            <w:r w:rsidRPr="00905AEE">
              <w:rPr>
                <w:rFonts w:hint="eastAsia"/>
              </w:rPr>
              <w:t>合</w:t>
            </w:r>
            <w:r>
              <w:rPr>
                <w:rFonts w:hint="eastAsia"/>
              </w:rPr>
              <w:t xml:space="preserve">　</w:t>
            </w:r>
            <w:r w:rsidRPr="00905AEE">
              <w:rPr>
                <w:rFonts w:hint="eastAsia"/>
              </w:rPr>
              <w:t>計</w:t>
            </w:r>
          </w:p>
        </w:tc>
        <w:tc>
          <w:tcPr>
            <w:tcW w:w="2098" w:type="dxa"/>
            <w:vAlign w:val="center"/>
          </w:tcPr>
          <w:p w14:paraId="7087C706" w14:textId="77777777" w:rsidR="00F47310" w:rsidRPr="00905AEE" w:rsidRDefault="00F47310" w:rsidP="00DD0A92">
            <w:pPr>
              <w:jc w:val="center"/>
            </w:pPr>
            <w:r>
              <w:rPr>
                <w:rFonts w:hint="eastAsia"/>
              </w:rPr>
              <w:t>３</w:t>
            </w:r>
          </w:p>
        </w:tc>
      </w:tr>
    </w:tbl>
    <w:p w14:paraId="10A73037" w14:textId="77777777" w:rsidR="00F47310" w:rsidRDefault="00F47310" w:rsidP="00DD356C">
      <w:pPr>
        <w:ind w:left="260" w:hangingChars="100" w:hanging="260"/>
      </w:pPr>
    </w:p>
    <w:p w14:paraId="78F17875" w14:textId="77777777" w:rsidR="001C5001" w:rsidRDefault="001C5001" w:rsidP="00C876C7">
      <w:pPr>
        <w:ind w:left="260" w:hangingChars="100" w:hanging="260"/>
      </w:pPr>
      <w:r>
        <w:rPr>
          <w:rFonts w:hint="eastAsia"/>
        </w:rPr>
        <w:t>※　複数の区域へ応募することができますが、兼ねて就任することはできません。</w:t>
      </w:r>
    </w:p>
    <w:p w14:paraId="62A70F79" w14:textId="77777777" w:rsidR="00FB5C97" w:rsidRDefault="00FB5C97" w:rsidP="00FB5C97">
      <w:pPr>
        <w:ind w:left="283" w:hangingChars="109" w:hanging="283"/>
      </w:pPr>
      <w:r>
        <w:rPr>
          <w:rFonts w:hint="eastAsia"/>
        </w:rPr>
        <w:t>※　農業委員及び農地利用最適化推進委員の両方に推薦又は応募することができますが、他市も含めて両委員を兼ねることはできません。</w:t>
      </w:r>
    </w:p>
    <w:p w14:paraId="3E096F3F" w14:textId="77777777" w:rsidR="00FB5C97" w:rsidRDefault="00FB5C97" w:rsidP="00FB5C97">
      <w:pPr>
        <w:ind w:left="283" w:hangingChars="109" w:hanging="283"/>
      </w:pPr>
    </w:p>
    <w:p w14:paraId="0AFD9902" w14:textId="77777777" w:rsidR="00FB5C97" w:rsidRPr="000C66DC" w:rsidRDefault="00FB5C97" w:rsidP="00FB5C97">
      <w:pPr>
        <w:ind w:left="283" w:hangingChars="109" w:hanging="283"/>
        <w:rPr>
          <w:rFonts w:asciiTheme="majorEastAsia" w:eastAsiaTheme="majorEastAsia" w:hAnsiTheme="majorEastAsia"/>
        </w:rPr>
      </w:pPr>
      <w:r w:rsidRPr="000C66DC">
        <w:rPr>
          <w:rFonts w:asciiTheme="majorEastAsia" w:eastAsiaTheme="majorEastAsia" w:hAnsiTheme="majorEastAsia" w:hint="eastAsia"/>
        </w:rPr>
        <w:t>３　任期</w:t>
      </w:r>
    </w:p>
    <w:p w14:paraId="3DE3A264" w14:textId="7813A96C" w:rsidR="00FB5C97" w:rsidRDefault="00A956B2" w:rsidP="00FB5C97">
      <w:pPr>
        <w:ind w:left="283" w:hangingChars="109" w:hanging="283"/>
      </w:pPr>
      <w:r>
        <w:rPr>
          <w:rFonts w:hint="eastAsia"/>
        </w:rPr>
        <w:t xml:space="preserve">　　</w:t>
      </w:r>
      <w:r w:rsidR="00E749DB">
        <w:rPr>
          <w:rFonts w:hint="eastAsia"/>
        </w:rPr>
        <w:t>令和</w:t>
      </w:r>
      <w:r w:rsidR="00FE2340">
        <w:rPr>
          <w:rFonts w:hint="eastAsia"/>
        </w:rPr>
        <w:t>８</w:t>
      </w:r>
      <w:r w:rsidR="00E749DB">
        <w:rPr>
          <w:rFonts w:hint="eastAsia"/>
        </w:rPr>
        <w:t>年８月１日から令和</w:t>
      </w:r>
      <w:r w:rsidR="00FE2340">
        <w:rPr>
          <w:rFonts w:hint="eastAsia"/>
        </w:rPr>
        <w:t>１１</w:t>
      </w:r>
      <w:r w:rsidR="00E749DB">
        <w:rPr>
          <w:rFonts w:hint="eastAsia"/>
        </w:rPr>
        <w:t>年７月３１日まで（３年間）</w:t>
      </w:r>
    </w:p>
    <w:p w14:paraId="60D9A6CD" w14:textId="77777777" w:rsidR="00DB4C9C" w:rsidRDefault="00DB4C9C" w:rsidP="00FB5C97">
      <w:pPr>
        <w:ind w:left="283" w:hangingChars="109" w:hanging="283"/>
      </w:pPr>
    </w:p>
    <w:p w14:paraId="18E0E376" w14:textId="77777777" w:rsidR="00DB4C9C" w:rsidRPr="000C66DC" w:rsidRDefault="00DB4C9C" w:rsidP="00FB5C97">
      <w:pPr>
        <w:ind w:left="283" w:hangingChars="109" w:hanging="283"/>
        <w:rPr>
          <w:rFonts w:asciiTheme="majorEastAsia" w:eastAsiaTheme="majorEastAsia" w:hAnsiTheme="majorEastAsia"/>
        </w:rPr>
      </w:pPr>
      <w:r w:rsidRPr="000C66DC">
        <w:rPr>
          <w:rFonts w:asciiTheme="majorEastAsia" w:eastAsiaTheme="majorEastAsia" w:hAnsiTheme="majorEastAsia" w:hint="eastAsia"/>
        </w:rPr>
        <w:t>４　身分</w:t>
      </w:r>
      <w:r w:rsidR="001179A7" w:rsidRPr="000C66DC">
        <w:rPr>
          <w:rFonts w:asciiTheme="majorEastAsia" w:eastAsiaTheme="majorEastAsia" w:hAnsiTheme="majorEastAsia" w:hint="eastAsia"/>
        </w:rPr>
        <w:t>及び報酬の額</w:t>
      </w:r>
    </w:p>
    <w:p w14:paraId="0682E94E" w14:textId="77777777" w:rsidR="001179A7" w:rsidRDefault="00A956B2" w:rsidP="001179A7">
      <w:pPr>
        <w:ind w:left="283" w:hangingChars="109" w:hanging="283"/>
      </w:pPr>
      <w:r>
        <w:rPr>
          <w:rFonts w:hint="eastAsia"/>
        </w:rPr>
        <w:t xml:space="preserve">　　土岐</w:t>
      </w:r>
      <w:r w:rsidR="00DB4C9C">
        <w:rPr>
          <w:rFonts w:hint="eastAsia"/>
        </w:rPr>
        <w:t>市の非常勤の特別職職員</w:t>
      </w:r>
      <w:r>
        <w:rPr>
          <w:rFonts w:hint="eastAsia"/>
        </w:rPr>
        <w:t>として、</w:t>
      </w:r>
      <w:r w:rsidR="00E749DB">
        <w:rPr>
          <w:rFonts w:hint="eastAsia"/>
        </w:rPr>
        <w:t>月額１６，０００円（予定）</w:t>
      </w:r>
    </w:p>
    <w:p w14:paraId="673D1B18" w14:textId="77777777" w:rsidR="00DB4C9C" w:rsidRDefault="00DB4C9C" w:rsidP="00FB5C97">
      <w:pPr>
        <w:ind w:left="283" w:hangingChars="109" w:hanging="283"/>
      </w:pPr>
    </w:p>
    <w:p w14:paraId="2E4545AE" w14:textId="77777777" w:rsidR="00DB4C9C" w:rsidRDefault="00DB4C9C" w:rsidP="00FB5C97">
      <w:pPr>
        <w:ind w:left="283" w:hangingChars="109" w:hanging="283"/>
        <w:rPr>
          <w:rFonts w:asciiTheme="majorEastAsia" w:eastAsiaTheme="majorEastAsia" w:hAnsiTheme="majorEastAsia"/>
        </w:rPr>
      </w:pPr>
      <w:r w:rsidRPr="000C66DC">
        <w:rPr>
          <w:rFonts w:asciiTheme="majorEastAsia" w:eastAsiaTheme="majorEastAsia" w:hAnsiTheme="majorEastAsia" w:hint="eastAsia"/>
        </w:rPr>
        <w:t>５　職務内容</w:t>
      </w:r>
    </w:p>
    <w:p w14:paraId="328EF582" w14:textId="77777777" w:rsidR="001C5001" w:rsidRPr="001C5001" w:rsidRDefault="001C5001" w:rsidP="00FB5C97">
      <w:pPr>
        <w:ind w:left="283" w:hangingChars="109" w:hanging="283"/>
        <w:rPr>
          <w:rFonts w:asciiTheme="minorEastAsia" w:eastAsiaTheme="minorEastAsia" w:hAnsiTheme="minorEastAsia"/>
        </w:rPr>
      </w:pPr>
      <w:r>
        <w:rPr>
          <w:rFonts w:asciiTheme="majorEastAsia" w:eastAsiaTheme="majorEastAsia" w:hAnsiTheme="majorEastAsia" w:hint="eastAsia"/>
        </w:rPr>
        <w:t xml:space="preserve">　　</w:t>
      </w:r>
      <w:r>
        <w:rPr>
          <w:rFonts w:asciiTheme="minorEastAsia" w:eastAsiaTheme="minorEastAsia" w:hAnsiTheme="minorEastAsia" w:hint="eastAsia"/>
        </w:rPr>
        <w:t>担当する区域で、農業委員と連携し、農地等の利用の最適化の推進に向けて主に以下のことを行います。</w:t>
      </w:r>
    </w:p>
    <w:p w14:paraId="316D5924" w14:textId="77777777" w:rsidR="00DB4C9C" w:rsidRDefault="00DB4C9C" w:rsidP="00DB4C9C">
      <w:pPr>
        <w:ind w:left="1063" w:hangingChars="409" w:hanging="1063"/>
      </w:pPr>
      <w:r>
        <w:rPr>
          <w:rFonts w:hint="eastAsia"/>
        </w:rPr>
        <w:lastRenderedPageBreak/>
        <w:t xml:space="preserve">　（１）</w:t>
      </w:r>
      <w:r w:rsidR="001C5001">
        <w:rPr>
          <w:rFonts w:hint="eastAsia"/>
        </w:rPr>
        <w:t>担い手への農地の集積・集約化に向けた活動</w:t>
      </w:r>
    </w:p>
    <w:p w14:paraId="4B01768B" w14:textId="77777777" w:rsidR="00DB4C9C" w:rsidRDefault="00DB4C9C" w:rsidP="00DB4C9C">
      <w:pPr>
        <w:ind w:left="1063" w:hangingChars="409" w:hanging="1063"/>
      </w:pPr>
      <w:r>
        <w:rPr>
          <w:rFonts w:hint="eastAsia"/>
        </w:rPr>
        <w:t xml:space="preserve">　（２）</w:t>
      </w:r>
      <w:r w:rsidR="001C5001">
        <w:rPr>
          <w:rFonts w:hint="eastAsia"/>
        </w:rPr>
        <w:t>遊休農地の発生防止・解消に向けた活動</w:t>
      </w:r>
    </w:p>
    <w:p w14:paraId="122DA2BE" w14:textId="77777777" w:rsidR="001C5001" w:rsidRDefault="001C5001" w:rsidP="00DB4C9C">
      <w:pPr>
        <w:ind w:left="1063" w:hangingChars="409" w:hanging="1063"/>
      </w:pPr>
      <w:r>
        <w:rPr>
          <w:rFonts w:hint="eastAsia"/>
        </w:rPr>
        <w:t xml:space="preserve">　（３）新規参入の促進のための活動</w:t>
      </w:r>
    </w:p>
    <w:p w14:paraId="7BC90A3E" w14:textId="77777777" w:rsidR="001C5001" w:rsidRDefault="001C5001" w:rsidP="00DB4C9C">
      <w:pPr>
        <w:ind w:left="1063" w:hangingChars="409" w:hanging="1063"/>
      </w:pPr>
      <w:r>
        <w:rPr>
          <w:rFonts w:hint="eastAsia"/>
        </w:rPr>
        <w:t xml:space="preserve">　（４）その他、地域の農業振興に向けた活動</w:t>
      </w:r>
    </w:p>
    <w:p w14:paraId="6A9AE7B4" w14:textId="77777777" w:rsidR="001C5001" w:rsidRDefault="001C5001" w:rsidP="00872A28">
      <w:pPr>
        <w:ind w:left="283" w:hangingChars="109" w:hanging="283"/>
      </w:pPr>
      <w:r>
        <w:rPr>
          <w:rFonts w:hint="eastAsia"/>
        </w:rPr>
        <w:t xml:space="preserve">　　これらの推進のために地域での</w:t>
      </w:r>
      <w:r w:rsidR="00872A28">
        <w:rPr>
          <w:rFonts w:hint="eastAsia"/>
        </w:rPr>
        <w:t>話し合いや農地利用状況の調査（農地パトロール）などの活動を行います。具体的には、「農地利用最適化の推進に関する指針」に基づき活動します。</w:t>
      </w:r>
    </w:p>
    <w:p w14:paraId="53B7D5E8" w14:textId="77777777" w:rsidR="001179A7" w:rsidRDefault="001179A7" w:rsidP="00DB4C9C">
      <w:pPr>
        <w:ind w:left="1063" w:hangingChars="409" w:hanging="1063"/>
      </w:pPr>
    </w:p>
    <w:p w14:paraId="4E96063D" w14:textId="77777777" w:rsidR="001179A7" w:rsidRPr="000C66DC" w:rsidRDefault="001179A7" w:rsidP="00DB4C9C">
      <w:pPr>
        <w:ind w:left="1063" w:hangingChars="409" w:hanging="1063"/>
        <w:rPr>
          <w:rFonts w:asciiTheme="majorEastAsia" w:eastAsiaTheme="majorEastAsia" w:hAnsiTheme="majorEastAsia"/>
        </w:rPr>
      </w:pPr>
      <w:r w:rsidRPr="000C66DC">
        <w:rPr>
          <w:rFonts w:asciiTheme="majorEastAsia" w:eastAsiaTheme="majorEastAsia" w:hAnsiTheme="majorEastAsia" w:hint="eastAsia"/>
        </w:rPr>
        <w:t>６　推薦を受ける者及び応募する者の資格</w:t>
      </w:r>
    </w:p>
    <w:p w14:paraId="6C7A2DA5" w14:textId="77777777" w:rsidR="001179A7" w:rsidRDefault="001179A7" w:rsidP="00356C19">
      <w:pPr>
        <w:ind w:left="283" w:hangingChars="109" w:hanging="283"/>
      </w:pPr>
      <w:r>
        <w:rPr>
          <w:rFonts w:hint="eastAsia"/>
        </w:rPr>
        <w:t xml:space="preserve">　　</w:t>
      </w:r>
      <w:r w:rsidR="00872A28">
        <w:rPr>
          <w:rFonts w:hint="eastAsia"/>
        </w:rPr>
        <w:t>農地等の利用の最適化の推進に熱意と識見を有するとともに、地域農業に精通し、農地利用最適化推進委員の業務を適切に行える者。</w:t>
      </w:r>
      <w:r w:rsidR="00356C19">
        <w:rPr>
          <w:rFonts w:hint="eastAsia"/>
        </w:rPr>
        <w:t>ただし、次のいずれかに該当する者は除く。</w:t>
      </w:r>
    </w:p>
    <w:p w14:paraId="26360AD4" w14:textId="77777777" w:rsidR="00356C19" w:rsidRDefault="00356C19" w:rsidP="00356C19">
      <w:pPr>
        <w:ind w:left="283" w:hangingChars="109" w:hanging="283"/>
      </w:pPr>
      <w:r>
        <w:rPr>
          <w:rFonts w:hint="eastAsia"/>
        </w:rPr>
        <w:t xml:space="preserve">　（</w:t>
      </w:r>
      <w:r w:rsidR="00435E98">
        <w:rPr>
          <w:rFonts w:hint="eastAsia"/>
        </w:rPr>
        <w:t>１）破産手続開始の決定を受けて復権を得ない者</w:t>
      </w:r>
    </w:p>
    <w:p w14:paraId="024A3279" w14:textId="77777777" w:rsidR="00435E98" w:rsidRDefault="00435E98" w:rsidP="00AD07B4">
      <w:pPr>
        <w:ind w:left="283" w:hangingChars="109" w:hanging="283"/>
      </w:pPr>
      <w:r>
        <w:rPr>
          <w:rFonts w:hint="eastAsia"/>
        </w:rPr>
        <w:t xml:space="preserve">　（２）禁固以上の刑に処せられ、その執行を終わるまで又はその執行を受けることがなくなるまでの者</w:t>
      </w:r>
    </w:p>
    <w:p w14:paraId="737EFC0F" w14:textId="77777777" w:rsidR="00435E98" w:rsidRDefault="00435E98" w:rsidP="00AD07B4">
      <w:pPr>
        <w:ind w:left="283" w:hangingChars="109" w:hanging="283"/>
      </w:pPr>
      <w:r>
        <w:rPr>
          <w:rFonts w:hint="eastAsia"/>
        </w:rPr>
        <w:t xml:space="preserve">　（３）暴力団員による不当な行為の防止等に関する法律（平成３年法律第７７号）第２条に規定する暴力団若しくは暴力団員又はこれらと密接な関係を有する者</w:t>
      </w:r>
    </w:p>
    <w:p w14:paraId="6998BCD1" w14:textId="77777777" w:rsidR="001179A7" w:rsidRDefault="00A956B2" w:rsidP="00DB4C9C">
      <w:pPr>
        <w:ind w:left="1063" w:hangingChars="409" w:hanging="1063"/>
      </w:pPr>
      <w:r>
        <w:rPr>
          <w:rFonts w:hint="eastAsia"/>
        </w:rPr>
        <w:t xml:space="preserve">　（４）土岐</w:t>
      </w:r>
      <w:r w:rsidR="00435E98">
        <w:rPr>
          <w:rFonts w:hint="eastAsia"/>
        </w:rPr>
        <w:t>市の職員</w:t>
      </w:r>
    </w:p>
    <w:p w14:paraId="239087F4" w14:textId="77777777" w:rsidR="00435E98" w:rsidRDefault="00435E98" w:rsidP="00DB4C9C">
      <w:pPr>
        <w:ind w:left="1063" w:hangingChars="409" w:hanging="1063"/>
      </w:pPr>
    </w:p>
    <w:p w14:paraId="7ABC4FF0" w14:textId="77777777" w:rsidR="00435E98" w:rsidRPr="000C66DC" w:rsidRDefault="00435E98" w:rsidP="00DB4C9C">
      <w:pPr>
        <w:ind w:left="1063" w:hangingChars="409" w:hanging="1063"/>
        <w:rPr>
          <w:rFonts w:asciiTheme="majorEastAsia" w:eastAsiaTheme="majorEastAsia" w:hAnsiTheme="majorEastAsia"/>
        </w:rPr>
      </w:pPr>
      <w:r w:rsidRPr="000C66DC">
        <w:rPr>
          <w:rFonts w:asciiTheme="majorEastAsia" w:eastAsiaTheme="majorEastAsia" w:hAnsiTheme="majorEastAsia" w:hint="eastAsia"/>
        </w:rPr>
        <w:t>７　推薦及び応募に係る手続き等</w:t>
      </w:r>
    </w:p>
    <w:p w14:paraId="2553A226" w14:textId="77777777" w:rsidR="00435E98" w:rsidRDefault="00435E98" w:rsidP="00A4098E">
      <w:pPr>
        <w:ind w:left="283" w:hangingChars="109" w:hanging="283"/>
      </w:pPr>
      <w:r>
        <w:rPr>
          <w:rFonts w:hint="eastAsia"/>
        </w:rPr>
        <w:t xml:space="preserve">　　</w:t>
      </w:r>
      <w:r w:rsidR="00A956B2">
        <w:rPr>
          <w:rFonts w:hint="eastAsia"/>
        </w:rPr>
        <w:t>規定の様式に必要事項を記入のうえ、郵送又は持参により、土岐</w:t>
      </w:r>
      <w:r w:rsidR="00A4098E">
        <w:rPr>
          <w:rFonts w:hint="eastAsia"/>
        </w:rPr>
        <w:t>市</w:t>
      </w:r>
      <w:r w:rsidR="00571A9A">
        <w:rPr>
          <w:rFonts w:hint="eastAsia"/>
        </w:rPr>
        <w:t>農業委員会事務局</w:t>
      </w:r>
      <w:r w:rsidR="000D35C0">
        <w:rPr>
          <w:rFonts w:hint="eastAsia"/>
        </w:rPr>
        <w:t>までご提出ください。</w:t>
      </w:r>
    </w:p>
    <w:p w14:paraId="14805E4E" w14:textId="77777777" w:rsidR="000D35C0" w:rsidRDefault="000D35C0" w:rsidP="00A4098E">
      <w:pPr>
        <w:ind w:left="283" w:hangingChars="109" w:hanging="283"/>
      </w:pPr>
      <w:r>
        <w:rPr>
          <w:rFonts w:hint="eastAsia"/>
        </w:rPr>
        <w:t xml:space="preserve">　　なお、推薦及び応募に係る書類は返却しませんのでご了承ください。</w:t>
      </w:r>
    </w:p>
    <w:p w14:paraId="1BAE894A" w14:textId="77777777" w:rsidR="000D35C0" w:rsidRDefault="00667ACB" w:rsidP="00A4098E">
      <w:pPr>
        <w:ind w:left="283" w:hangingChars="109" w:hanging="283"/>
      </w:pPr>
      <w:r>
        <w:rPr>
          <w:rFonts w:hint="eastAsia"/>
        </w:rPr>
        <w:t xml:space="preserve">　　</w:t>
      </w:r>
      <w:r w:rsidR="000D35C0">
        <w:rPr>
          <w:rFonts w:hint="eastAsia"/>
        </w:rPr>
        <w:t>提出書類</w:t>
      </w:r>
    </w:p>
    <w:tbl>
      <w:tblPr>
        <w:tblStyle w:val="a3"/>
        <w:tblW w:w="0" w:type="auto"/>
        <w:tblInd w:w="817" w:type="dxa"/>
        <w:tblLook w:val="04A0" w:firstRow="1" w:lastRow="0" w:firstColumn="1" w:lastColumn="0" w:noHBand="0" w:noVBand="1"/>
      </w:tblPr>
      <w:tblGrid>
        <w:gridCol w:w="5928"/>
        <w:gridCol w:w="2315"/>
      </w:tblGrid>
      <w:tr w:rsidR="000D35C0" w14:paraId="7B9A3B3D" w14:textId="77777777" w:rsidTr="000D35C0">
        <w:tc>
          <w:tcPr>
            <w:tcW w:w="6095" w:type="dxa"/>
          </w:tcPr>
          <w:p w14:paraId="11D5A325" w14:textId="77777777" w:rsidR="000D35C0" w:rsidRDefault="000D35C0" w:rsidP="00A4098E">
            <w:r>
              <w:rPr>
                <w:rFonts w:hint="eastAsia"/>
              </w:rPr>
              <w:t>農業者等（個人）が推薦する場合</w:t>
            </w:r>
          </w:p>
        </w:tc>
        <w:tc>
          <w:tcPr>
            <w:tcW w:w="2374" w:type="dxa"/>
          </w:tcPr>
          <w:p w14:paraId="4BE06BF4" w14:textId="77777777" w:rsidR="000D35C0" w:rsidRDefault="000D35C0" w:rsidP="000D35C0">
            <w:pPr>
              <w:jc w:val="center"/>
            </w:pPr>
            <w:r>
              <w:rPr>
                <w:rFonts w:hint="eastAsia"/>
              </w:rPr>
              <w:t>様式１</w:t>
            </w:r>
          </w:p>
        </w:tc>
      </w:tr>
      <w:tr w:rsidR="000D35C0" w14:paraId="2B563C7A" w14:textId="77777777" w:rsidTr="000D35C0">
        <w:tc>
          <w:tcPr>
            <w:tcW w:w="6095" w:type="dxa"/>
          </w:tcPr>
          <w:p w14:paraId="66DF9DED" w14:textId="77777777" w:rsidR="000D35C0" w:rsidRDefault="000D35C0" w:rsidP="00A4098E">
            <w:r>
              <w:rPr>
                <w:rFonts w:hint="eastAsia"/>
              </w:rPr>
              <w:t>農業者等（法人又は団体）が推薦する場合</w:t>
            </w:r>
          </w:p>
        </w:tc>
        <w:tc>
          <w:tcPr>
            <w:tcW w:w="2374" w:type="dxa"/>
          </w:tcPr>
          <w:p w14:paraId="2BBA7639" w14:textId="77777777" w:rsidR="000D35C0" w:rsidRDefault="000D35C0" w:rsidP="000D35C0">
            <w:pPr>
              <w:jc w:val="center"/>
            </w:pPr>
            <w:r>
              <w:rPr>
                <w:rFonts w:hint="eastAsia"/>
              </w:rPr>
              <w:t>様式２</w:t>
            </w:r>
          </w:p>
        </w:tc>
      </w:tr>
      <w:tr w:rsidR="000D35C0" w14:paraId="711887E8" w14:textId="77777777" w:rsidTr="000D35C0">
        <w:tc>
          <w:tcPr>
            <w:tcW w:w="6095" w:type="dxa"/>
          </w:tcPr>
          <w:p w14:paraId="265AF102" w14:textId="77777777" w:rsidR="000D35C0" w:rsidRDefault="000D35C0" w:rsidP="00A4098E">
            <w:r>
              <w:rPr>
                <w:rFonts w:hint="eastAsia"/>
              </w:rPr>
              <w:t>応募する場合</w:t>
            </w:r>
          </w:p>
        </w:tc>
        <w:tc>
          <w:tcPr>
            <w:tcW w:w="2374" w:type="dxa"/>
          </w:tcPr>
          <w:p w14:paraId="09DCA7A8" w14:textId="77777777" w:rsidR="000D35C0" w:rsidRDefault="000D35C0" w:rsidP="000D35C0">
            <w:pPr>
              <w:jc w:val="center"/>
            </w:pPr>
            <w:r>
              <w:rPr>
                <w:rFonts w:hint="eastAsia"/>
              </w:rPr>
              <w:t>様式３</w:t>
            </w:r>
          </w:p>
        </w:tc>
      </w:tr>
    </w:tbl>
    <w:p w14:paraId="5522D21B" w14:textId="77777777" w:rsidR="000D35C0" w:rsidRDefault="000D35C0" w:rsidP="00A4098E">
      <w:pPr>
        <w:ind w:left="283" w:hangingChars="109" w:hanging="283"/>
      </w:pPr>
    </w:p>
    <w:p w14:paraId="33E33558" w14:textId="77777777" w:rsidR="00667ACB" w:rsidRPr="000C66DC" w:rsidRDefault="00667ACB" w:rsidP="00A4098E">
      <w:pPr>
        <w:ind w:left="283" w:hangingChars="109" w:hanging="283"/>
        <w:rPr>
          <w:rFonts w:asciiTheme="majorEastAsia" w:eastAsiaTheme="majorEastAsia" w:hAnsiTheme="majorEastAsia"/>
        </w:rPr>
      </w:pPr>
      <w:r w:rsidRPr="000C66DC">
        <w:rPr>
          <w:rFonts w:asciiTheme="majorEastAsia" w:eastAsiaTheme="majorEastAsia" w:hAnsiTheme="majorEastAsia" w:hint="eastAsia"/>
        </w:rPr>
        <w:t>８　推薦・募集期間</w:t>
      </w:r>
    </w:p>
    <w:p w14:paraId="2E823B26" w14:textId="29187E4B" w:rsidR="00667ACB" w:rsidRDefault="0097469A" w:rsidP="00A4098E">
      <w:pPr>
        <w:ind w:left="283" w:hangingChars="109" w:hanging="283"/>
      </w:pPr>
      <w:r>
        <w:rPr>
          <w:rFonts w:hint="eastAsia"/>
        </w:rPr>
        <w:t xml:space="preserve">　　</w:t>
      </w:r>
      <w:r w:rsidR="008D273F">
        <w:rPr>
          <w:rFonts w:hint="eastAsia"/>
        </w:rPr>
        <w:t>令</w:t>
      </w:r>
      <w:r w:rsidR="008D273F" w:rsidRPr="00D41ABA">
        <w:rPr>
          <w:rFonts w:hint="eastAsia"/>
        </w:rPr>
        <w:t>和</w:t>
      </w:r>
      <w:r w:rsidR="00FE2340">
        <w:rPr>
          <w:rFonts w:hint="eastAsia"/>
        </w:rPr>
        <w:t>８</w:t>
      </w:r>
      <w:r w:rsidR="008D273F" w:rsidRPr="00D41ABA">
        <w:rPr>
          <w:rFonts w:hint="eastAsia"/>
        </w:rPr>
        <w:t>年</w:t>
      </w:r>
      <w:r w:rsidR="0017573D">
        <w:rPr>
          <w:rFonts w:hint="eastAsia"/>
        </w:rPr>
        <w:t>２</w:t>
      </w:r>
      <w:r w:rsidR="008D273F" w:rsidRPr="00D41ABA">
        <w:rPr>
          <w:rFonts w:hint="eastAsia"/>
        </w:rPr>
        <w:t>月</w:t>
      </w:r>
      <w:r w:rsidR="0017573D">
        <w:rPr>
          <w:rFonts w:hint="eastAsia"/>
        </w:rPr>
        <w:t>２４</w:t>
      </w:r>
      <w:r w:rsidR="008D273F" w:rsidRPr="00D41ABA">
        <w:rPr>
          <w:rFonts w:hint="eastAsia"/>
        </w:rPr>
        <w:t>日（</w:t>
      </w:r>
      <w:r w:rsidR="0017573D">
        <w:rPr>
          <w:rFonts w:hint="eastAsia"/>
        </w:rPr>
        <w:t>火</w:t>
      </w:r>
      <w:r w:rsidR="008D273F" w:rsidRPr="00D41ABA">
        <w:rPr>
          <w:rFonts w:hint="eastAsia"/>
        </w:rPr>
        <w:t>）</w:t>
      </w:r>
      <w:r w:rsidR="008D273F">
        <w:rPr>
          <w:rFonts w:hint="eastAsia"/>
        </w:rPr>
        <w:t>～令和</w:t>
      </w:r>
      <w:r w:rsidR="00FE2340">
        <w:rPr>
          <w:rFonts w:hint="eastAsia"/>
        </w:rPr>
        <w:t>８</w:t>
      </w:r>
      <w:r w:rsidR="008D273F">
        <w:rPr>
          <w:rFonts w:hint="eastAsia"/>
        </w:rPr>
        <w:t>年</w:t>
      </w:r>
      <w:r w:rsidR="0017573D">
        <w:rPr>
          <w:rFonts w:hint="eastAsia"/>
        </w:rPr>
        <w:t>３</w:t>
      </w:r>
      <w:r w:rsidR="008D273F">
        <w:rPr>
          <w:rFonts w:hint="eastAsia"/>
        </w:rPr>
        <w:t>月</w:t>
      </w:r>
      <w:r w:rsidR="0017573D">
        <w:rPr>
          <w:rFonts w:hint="eastAsia"/>
        </w:rPr>
        <w:t>２３</w:t>
      </w:r>
      <w:r w:rsidR="008D273F">
        <w:rPr>
          <w:rFonts w:hint="eastAsia"/>
        </w:rPr>
        <w:t>日（</w:t>
      </w:r>
      <w:r w:rsidR="0017573D">
        <w:rPr>
          <w:rFonts w:hint="eastAsia"/>
        </w:rPr>
        <w:t>月</w:t>
      </w:r>
      <w:r w:rsidR="008D273F">
        <w:rPr>
          <w:rFonts w:hint="eastAsia"/>
        </w:rPr>
        <w:t>）まで【必着】</w:t>
      </w:r>
    </w:p>
    <w:p w14:paraId="5523F3E6" w14:textId="77777777" w:rsidR="00A439F6" w:rsidRDefault="00A439F6" w:rsidP="00A439F6">
      <w:pPr>
        <w:ind w:leftChars="100" w:left="520" w:hangingChars="100" w:hanging="260"/>
      </w:pPr>
      <w:r>
        <w:rPr>
          <w:rFonts w:hint="eastAsia"/>
        </w:rPr>
        <w:lastRenderedPageBreak/>
        <w:t>※　持参される場合は、市役所開庁日の午前８時３０分から午後５時１５分までに提出してください。</w:t>
      </w:r>
    </w:p>
    <w:p w14:paraId="5F50A940" w14:textId="77777777" w:rsidR="00A439F6" w:rsidRDefault="00A439F6" w:rsidP="00A439F6"/>
    <w:p w14:paraId="3479EF44" w14:textId="77777777" w:rsidR="00A439F6" w:rsidRPr="000C66DC" w:rsidRDefault="00A439F6" w:rsidP="00A439F6">
      <w:pPr>
        <w:rPr>
          <w:rFonts w:asciiTheme="majorEastAsia" w:eastAsiaTheme="majorEastAsia" w:hAnsiTheme="majorEastAsia"/>
        </w:rPr>
      </w:pPr>
      <w:r w:rsidRPr="000C66DC">
        <w:rPr>
          <w:rFonts w:asciiTheme="majorEastAsia" w:eastAsiaTheme="majorEastAsia" w:hAnsiTheme="majorEastAsia" w:hint="eastAsia"/>
        </w:rPr>
        <w:t>９　選任方法</w:t>
      </w:r>
    </w:p>
    <w:p w14:paraId="44DCD693" w14:textId="77777777" w:rsidR="00B73B4F" w:rsidRDefault="00A439F6" w:rsidP="00E476BF">
      <w:pPr>
        <w:ind w:left="260" w:hangingChars="100" w:hanging="260"/>
      </w:pPr>
      <w:r>
        <w:rPr>
          <w:rFonts w:hint="eastAsia"/>
        </w:rPr>
        <w:t xml:space="preserve">　　</w:t>
      </w:r>
      <w:r w:rsidR="00A956B2">
        <w:rPr>
          <w:rFonts w:hint="eastAsia"/>
        </w:rPr>
        <w:t>土岐</w:t>
      </w:r>
      <w:r w:rsidR="00872A28">
        <w:rPr>
          <w:rFonts w:hint="eastAsia"/>
        </w:rPr>
        <w:t>市農業委員会が、応募書類の記載内容及び農業経営の状況等を総合的に評価して選考します。なお、必要に応じて面接を実施する場合があります。</w:t>
      </w:r>
    </w:p>
    <w:p w14:paraId="67209B31" w14:textId="77777777" w:rsidR="00B73B4F" w:rsidRPr="00B73B4F" w:rsidRDefault="008976DA" w:rsidP="008976DA">
      <w:pPr>
        <w:ind w:left="260" w:hangingChars="100" w:hanging="260"/>
      </w:pPr>
      <w:r>
        <w:rPr>
          <w:rFonts w:hint="eastAsia"/>
        </w:rPr>
        <w:t xml:space="preserve">　　推進委員の決定は、農業委員会総会において行います。</w:t>
      </w:r>
    </w:p>
    <w:p w14:paraId="68EEA62D" w14:textId="77777777" w:rsidR="00E476BF" w:rsidRDefault="00E476BF" w:rsidP="00E476BF">
      <w:pPr>
        <w:ind w:left="260" w:hangingChars="100" w:hanging="260"/>
      </w:pPr>
      <w:r>
        <w:rPr>
          <w:rFonts w:hint="eastAsia"/>
        </w:rPr>
        <w:t xml:space="preserve">　　</w:t>
      </w:r>
      <w:r w:rsidR="00B73B4F">
        <w:rPr>
          <w:rFonts w:hint="eastAsia"/>
        </w:rPr>
        <w:t>選考結果については、</w:t>
      </w:r>
      <w:r w:rsidR="008D273F">
        <w:rPr>
          <w:rFonts w:hint="eastAsia"/>
        </w:rPr>
        <w:t>令和</w:t>
      </w:r>
      <w:r w:rsidR="00EB088C">
        <w:rPr>
          <w:rFonts w:hint="eastAsia"/>
        </w:rPr>
        <w:t>５</w:t>
      </w:r>
      <w:r w:rsidR="009515C9">
        <w:rPr>
          <w:rFonts w:hint="eastAsia"/>
        </w:rPr>
        <w:t>年６月末までに被推薦者・応募者に対し、文書で通知します。</w:t>
      </w:r>
    </w:p>
    <w:p w14:paraId="266A0476" w14:textId="77777777" w:rsidR="009515C9" w:rsidRDefault="009515C9" w:rsidP="00E476BF">
      <w:pPr>
        <w:ind w:left="260" w:hangingChars="100" w:hanging="260"/>
      </w:pPr>
    </w:p>
    <w:p w14:paraId="4C39DCDC" w14:textId="77777777" w:rsidR="009515C9" w:rsidRPr="000C66DC" w:rsidRDefault="009515C9" w:rsidP="00E476BF">
      <w:pPr>
        <w:ind w:left="260" w:hangingChars="100" w:hanging="260"/>
        <w:rPr>
          <w:rFonts w:asciiTheme="majorEastAsia" w:eastAsiaTheme="majorEastAsia" w:hAnsiTheme="majorEastAsia"/>
        </w:rPr>
      </w:pPr>
      <w:r w:rsidRPr="000C66DC">
        <w:rPr>
          <w:rFonts w:asciiTheme="majorEastAsia" w:eastAsiaTheme="majorEastAsia" w:hAnsiTheme="majorEastAsia" w:hint="eastAsia"/>
        </w:rPr>
        <w:t>１０　情報の公表</w:t>
      </w:r>
    </w:p>
    <w:p w14:paraId="62DAD463" w14:textId="77777777" w:rsidR="009515C9" w:rsidRDefault="00A956B2" w:rsidP="00E476BF">
      <w:pPr>
        <w:ind w:left="260" w:hangingChars="100" w:hanging="260"/>
      </w:pPr>
      <w:r>
        <w:rPr>
          <w:rFonts w:hint="eastAsia"/>
        </w:rPr>
        <w:t xml:space="preserve">　　募集期間の中間及び終了後に、土岐</w:t>
      </w:r>
      <w:r w:rsidR="009515C9">
        <w:rPr>
          <w:rFonts w:hint="eastAsia"/>
        </w:rPr>
        <w:t>市ホームページで以下の内容を公表します。</w:t>
      </w:r>
    </w:p>
    <w:p w14:paraId="0012CC76" w14:textId="77777777" w:rsidR="001F2BF3" w:rsidRDefault="001F2BF3" w:rsidP="00E476BF">
      <w:pPr>
        <w:ind w:left="260" w:hangingChars="100" w:hanging="260"/>
      </w:pPr>
      <w:r>
        <w:rPr>
          <w:rFonts w:hint="eastAsia"/>
        </w:rPr>
        <w:t xml:space="preserve">　（１）推薦をし、又は応募する区域</w:t>
      </w:r>
    </w:p>
    <w:p w14:paraId="6C3A6CF5" w14:textId="77777777" w:rsidR="009515C9" w:rsidRDefault="009515C9" w:rsidP="00E476BF">
      <w:pPr>
        <w:ind w:left="260" w:hangingChars="100" w:hanging="260"/>
      </w:pPr>
      <w:r>
        <w:rPr>
          <w:rFonts w:hint="eastAsia"/>
        </w:rPr>
        <w:t xml:space="preserve">　（</w:t>
      </w:r>
      <w:r w:rsidR="001F2BF3">
        <w:rPr>
          <w:rFonts w:hint="eastAsia"/>
        </w:rPr>
        <w:t>２</w:t>
      </w:r>
      <w:r>
        <w:rPr>
          <w:rFonts w:hint="eastAsia"/>
        </w:rPr>
        <w:t>）推薦者</w:t>
      </w:r>
      <w:r w:rsidR="00B13492">
        <w:rPr>
          <w:rFonts w:hint="eastAsia"/>
        </w:rPr>
        <w:t>（個人）の氏名、職業、年齢及び性別</w:t>
      </w:r>
    </w:p>
    <w:p w14:paraId="1872E5A6" w14:textId="77777777" w:rsidR="00B13492" w:rsidRDefault="00B13492" w:rsidP="00AD07B4">
      <w:pPr>
        <w:ind w:left="283" w:hangingChars="109" w:hanging="283"/>
      </w:pPr>
      <w:r>
        <w:rPr>
          <w:rFonts w:hint="eastAsia"/>
        </w:rPr>
        <w:t xml:space="preserve">　（</w:t>
      </w:r>
      <w:r w:rsidR="001F2BF3">
        <w:rPr>
          <w:rFonts w:hint="eastAsia"/>
        </w:rPr>
        <w:t>３</w:t>
      </w:r>
      <w:r>
        <w:rPr>
          <w:rFonts w:hint="eastAsia"/>
        </w:rPr>
        <w:t>）推薦者（法人又は団体）の名称、代表者又は管理人の氏名、活動の主たる目的、構成員の人数、構成員の資格又は要件等</w:t>
      </w:r>
    </w:p>
    <w:p w14:paraId="0AE0CF20" w14:textId="77777777" w:rsidR="00B13492" w:rsidRDefault="00B13492" w:rsidP="00AD07B4">
      <w:pPr>
        <w:ind w:left="283" w:hangingChars="109" w:hanging="283"/>
      </w:pPr>
      <w:r>
        <w:rPr>
          <w:rFonts w:hint="eastAsia"/>
        </w:rPr>
        <w:t xml:space="preserve">　（</w:t>
      </w:r>
      <w:r w:rsidR="001F2BF3">
        <w:rPr>
          <w:rFonts w:hint="eastAsia"/>
        </w:rPr>
        <w:t>４</w:t>
      </w:r>
      <w:r>
        <w:rPr>
          <w:rFonts w:hint="eastAsia"/>
        </w:rPr>
        <w:t>）推薦</w:t>
      </w:r>
      <w:r w:rsidR="001161B9">
        <w:rPr>
          <w:rFonts w:hint="eastAsia"/>
        </w:rPr>
        <w:t>を受ける</w:t>
      </w:r>
      <w:r>
        <w:rPr>
          <w:rFonts w:hint="eastAsia"/>
        </w:rPr>
        <w:t>者又は応募者の氏名、職業、年齢、性別、経歴及び農業経営の状況</w:t>
      </w:r>
    </w:p>
    <w:p w14:paraId="6D76AC7B" w14:textId="77777777" w:rsidR="00B13492" w:rsidRDefault="00B13492" w:rsidP="00B13492">
      <w:pPr>
        <w:ind w:left="1040" w:hangingChars="400" w:hanging="1040"/>
      </w:pPr>
      <w:r>
        <w:rPr>
          <w:rFonts w:hint="eastAsia"/>
        </w:rPr>
        <w:t xml:space="preserve">　（</w:t>
      </w:r>
      <w:r w:rsidR="001F2BF3">
        <w:rPr>
          <w:rFonts w:hint="eastAsia"/>
        </w:rPr>
        <w:t>５</w:t>
      </w:r>
      <w:r>
        <w:rPr>
          <w:rFonts w:hint="eastAsia"/>
        </w:rPr>
        <w:t>）推薦又は応募の理由</w:t>
      </w:r>
    </w:p>
    <w:p w14:paraId="7CC3CAD0" w14:textId="77777777" w:rsidR="0016724C" w:rsidRDefault="0016724C" w:rsidP="00AD07B4">
      <w:pPr>
        <w:ind w:left="283" w:hangingChars="109" w:hanging="283"/>
      </w:pPr>
      <w:r>
        <w:rPr>
          <w:rFonts w:hint="eastAsia"/>
        </w:rPr>
        <w:t xml:space="preserve">　（</w:t>
      </w:r>
      <w:r w:rsidR="001F2BF3">
        <w:rPr>
          <w:rFonts w:hint="eastAsia"/>
        </w:rPr>
        <w:t>６</w:t>
      </w:r>
      <w:r>
        <w:rPr>
          <w:rFonts w:hint="eastAsia"/>
        </w:rPr>
        <w:t>）推薦者が</w:t>
      </w:r>
      <w:r w:rsidR="00A956B2">
        <w:rPr>
          <w:rFonts w:hint="eastAsia"/>
        </w:rPr>
        <w:t>被推薦者を土岐</w:t>
      </w:r>
      <w:r w:rsidR="0034626D">
        <w:rPr>
          <w:rFonts w:hint="eastAsia"/>
        </w:rPr>
        <w:t>市</w:t>
      </w:r>
      <w:r w:rsidR="001F2BF3">
        <w:rPr>
          <w:rFonts w:hint="eastAsia"/>
        </w:rPr>
        <w:t>農業委員会</w:t>
      </w:r>
      <w:r w:rsidR="00A956B2">
        <w:rPr>
          <w:rFonts w:hint="eastAsia"/>
        </w:rPr>
        <w:t>委員に推薦しているか否かの別、又は応募する者が、土岐</w:t>
      </w:r>
      <w:r w:rsidR="0034626D">
        <w:rPr>
          <w:rFonts w:hint="eastAsia"/>
        </w:rPr>
        <w:t>市</w:t>
      </w:r>
      <w:r w:rsidR="001F2BF3">
        <w:rPr>
          <w:rFonts w:hint="eastAsia"/>
        </w:rPr>
        <w:t>農業委員会</w:t>
      </w:r>
      <w:r w:rsidR="0034626D">
        <w:rPr>
          <w:rFonts w:hint="eastAsia"/>
        </w:rPr>
        <w:t>委員に応募しているか否かの別</w:t>
      </w:r>
    </w:p>
    <w:p w14:paraId="7E488F8F" w14:textId="77777777" w:rsidR="001161B9" w:rsidRDefault="001161B9" w:rsidP="00B13492">
      <w:pPr>
        <w:ind w:left="1040" w:hangingChars="400" w:hanging="1040"/>
      </w:pPr>
    </w:p>
    <w:p w14:paraId="40B866D9" w14:textId="77777777" w:rsidR="001161B9" w:rsidRPr="000C66DC" w:rsidRDefault="001161B9" w:rsidP="00B13492">
      <w:pPr>
        <w:ind w:left="1040" w:hangingChars="400" w:hanging="1040"/>
        <w:rPr>
          <w:rFonts w:asciiTheme="majorEastAsia" w:eastAsiaTheme="majorEastAsia" w:hAnsiTheme="majorEastAsia"/>
        </w:rPr>
      </w:pPr>
      <w:r w:rsidRPr="000C66DC">
        <w:rPr>
          <w:rFonts w:asciiTheme="majorEastAsia" w:eastAsiaTheme="majorEastAsia" w:hAnsiTheme="majorEastAsia" w:hint="eastAsia"/>
        </w:rPr>
        <w:t>１１　推薦及び応募に係る書類の提出先・問合せ先</w:t>
      </w:r>
    </w:p>
    <w:p w14:paraId="7D4E5D15" w14:textId="77777777" w:rsidR="001161B9" w:rsidRDefault="001161B9" w:rsidP="00B13492">
      <w:pPr>
        <w:ind w:left="1040" w:hangingChars="400" w:hanging="1040"/>
      </w:pPr>
      <w:r>
        <w:rPr>
          <w:rFonts w:hint="eastAsia"/>
        </w:rPr>
        <w:t xml:space="preserve">　　</w:t>
      </w:r>
      <w:r w:rsidR="00A956B2">
        <w:rPr>
          <w:rFonts w:hint="eastAsia"/>
        </w:rPr>
        <w:t>〒５０９－５１９２</w:t>
      </w:r>
    </w:p>
    <w:p w14:paraId="4255EF0E" w14:textId="77777777" w:rsidR="000C66DC" w:rsidRDefault="00A956B2" w:rsidP="00B13492">
      <w:pPr>
        <w:ind w:left="1040" w:hangingChars="400" w:hanging="1040"/>
      </w:pPr>
      <w:r>
        <w:rPr>
          <w:rFonts w:hint="eastAsia"/>
        </w:rPr>
        <w:t xml:space="preserve">　　土岐</w:t>
      </w:r>
      <w:r w:rsidR="000C66DC">
        <w:rPr>
          <w:rFonts w:hint="eastAsia"/>
        </w:rPr>
        <w:t>市</w:t>
      </w:r>
      <w:r>
        <w:rPr>
          <w:rFonts w:hint="eastAsia"/>
        </w:rPr>
        <w:t>土岐津町土岐口２１０</w:t>
      </w:r>
      <w:r w:rsidR="000C66DC">
        <w:rPr>
          <w:rFonts w:hint="eastAsia"/>
        </w:rPr>
        <w:t>１番地</w:t>
      </w:r>
    </w:p>
    <w:p w14:paraId="75C0D2CF" w14:textId="77777777" w:rsidR="000C66DC" w:rsidRDefault="00A956B2" w:rsidP="00B13492">
      <w:pPr>
        <w:ind w:left="1040" w:hangingChars="400" w:hanging="1040"/>
      </w:pPr>
      <w:r>
        <w:rPr>
          <w:rFonts w:hint="eastAsia"/>
        </w:rPr>
        <w:t xml:space="preserve">　　土岐</w:t>
      </w:r>
      <w:r w:rsidR="000C66DC">
        <w:rPr>
          <w:rFonts w:hint="eastAsia"/>
        </w:rPr>
        <w:t>市</w:t>
      </w:r>
      <w:r w:rsidR="00571A9A">
        <w:rPr>
          <w:rFonts w:hint="eastAsia"/>
        </w:rPr>
        <w:t>農業委員会事務局</w:t>
      </w:r>
      <w:r w:rsidR="008D273F">
        <w:rPr>
          <w:rFonts w:hint="eastAsia"/>
        </w:rPr>
        <w:t>（土岐市役所２階　産業振興課内）</w:t>
      </w:r>
    </w:p>
    <w:p w14:paraId="01645088" w14:textId="33F3C009" w:rsidR="000C66DC" w:rsidRPr="00A439F6" w:rsidRDefault="00A956B2" w:rsidP="000C66DC">
      <w:pPr>
        <w:ind w:left="1040" w:hangingChars="400" w:hanging="1040"/>
      </w:pPr>
      <w:r>
        <w:rPr>
          <w:rFonts w:hint="eastAsia"/>
        </w:rPr>
        <w:t xml:space="preserve">　　電話　０５７２－５４－１１１１（内線</w:t>
      </w:r>
      <w:r w:rsidR="008D273F">
        <w:rPr>
          <w:rFonts w:hint="eastAsia"/>
        </w:rPr>
        <w:t>３</w:t>
      </w:r>
      <w:r w:rsidR="00FE2340">
        <w:rPr>
          <w:rFonts w:hint="eastAsia"/>
        </w:rPr>
        <w:t>１７</w:t>
      </w:r>
      <w:r w:rsidR="000C66DC">
        <w:rPr>
          <w:rFonts w:hint="eastAsia"/>
        </w:rPr>
        <w:t>）</w:t>
      </w:r>
    </w:p>
    <w:sectPr w:rsidR="000C66DC" w:rsidRPr="00A439F6" w:rsidSect="00A526EA">
      <w:pgSz w:w="11906" w:h="16838" w:code="9"/>
      <w:pgMar w:top="1418" w:right="1418" w:bottom="1418" w:left="1418" w:header="720" w:footer="720" w:gutter="0"/>
      <w:cols w:space="425"/>
      <w:docGrid w:type="linesAndChars" w:linePitch="45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A5C16" w14:textId="77777777" w:rsidR="00826004" w:rsidRDefault="00826004" w:rsidP="00826004">
      <w:r>
        <w:separator/>
      </w:r>
    </w:p>
  </w:endnote>
  <w:endnote w:type="continuationSeparator" w:id="0">
    <w:p w14:paraId="47CB0FED" w14:textId="77777777" w:rsidR="00826004" w:rsidRDefault="00826004" w:rsidP="00826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4E3D9" w14:textId="77777777" w:rsidR="00826004" w:rsidRDefault="00826004" w:rsidP="00826004">
      <w:r>
        <w:separator/>
      </w:r>
    </w:p>
  </w:footnote>
  <w:footnote w:type="continuationSeparator" w:id="0">
    <w:p w14:paraId="5349F6DF" w14:textId="77777777" w:rsidR="00826004" w:rsidRDefault="00826004" w:rsidP="00826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30"/>
  <w:drawingGridVerticalSpacing w:val="45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6EA"/>
    <w:rsid w:val="000251A6"/>
    <w:rsid w:val="000C66DC"/>
    <w:rsid w:val="000D35C0"/>
    <w:rsid w:val="001161B9"/>
    <w:rsid w:val="001179A7"/>
    <w:rsid w:val="0016724C"/>
    <w:rsid w:val="0017573D"/>
    <w:rsid w:val="00185EE4"/>
    <w:rsid w:val="001C5001"/>
    <w:rsid w:val="001D4196"/>
    <w:rsid w:val="001D7F05"/>
    <w:rsid w:val="001F2BF3"/>
    <w:rsid w:val="00211B9C"/>
    <w:rsid w:val="0034626D"/>
    <w:rsid w:val="00356C19"/>
    <w:rsid w:val="0036106E"/>
    <w:rsid w:val="004235C3"/>
    <w:rsid w:val="00435E98"/>
    <w:rsid w:val="00525F29"/>
    <w:rsid w:val="00571A9A"/>
    <w:rsid w:val="00667ACB"/>
    <w:rsid w:val="00724413"/>
    <w:rsid w:val="00826004"/>
    <w:rsid w:val="00872A28"/>
    <w:rsid w:val="0089225D"/>
    <w:rsid w:val="008976DA"/>
    <w:rsid w:val="008D273F"/>
    <w:rsid w:val="008E1C31"/>
    <w:rsid w:val="00915074"/>
    <w:rsid w:val="00926577"/>
    <w:rsid w:val="009515C9"/>
    <w:rsid w:val="009715D0"/>
    <w:rsid w:val="0097469A"/>
    <w:rsid w:val="009B0462"/>
    <w:rsid w:val="00A4098E"/>
    <w:rsid w:val="00A439F6"/>
    <w:rsid w:val="00A526EA"/>
    <w:rsid w:val="00A956B2"/>
    <w:rsid w:val="00AD07B4"/>
    <w:rsid w:val="00AF34BD"/>
    <w:rsid w:val="00B07F80"/>
    <w:rsid w:val="00B13492"/>
    <w:rsid w:val="00B676ED"/>
    <w:rsid w:val="00B73B4F"/>
    <w:rsid w:val="00BC1C9F"/>
    <w:rsid w:val="00BD70DB"/>
    <w:rsid w:val="00C876C7"/>
    <w:rsid w:val="00D364F5"/>
    <w:rsid w:val="00D41ABA"/>
    <w:rsid w:val="00DB4C9C"/>
    <w:rsid w:val="00DB61E4"/>
    <w:rsid w:val="00DD0110"/>
    <w:rsid w:val="00DD356C"/>
    <w:rsid w:val="00E0673F"/>
    <w:rsid w:val="00E37070"/>
    <w:rsid w:val="00E476BF"/>
    <w:rsid w:val="00E6018D"/>
    <w:rsid w:val="00E749DB"/>
    <w:rsid w:val="00EB088C"/>
    <w:rsid w:val="00EC369D"/>
    <w:rsid w:val="00EF113E"/>
    <w:rsid w:val="00F47310"/>
    <w:rsid w:val="00FB5C97"/>
    <w:rsid w:val="00FD444A"/>
    <w:rsid w:val="00FE2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C412E4B"/>
  <w15:docId w15:val="{C46C076B-E8D7-4EA8-800F-416BF2FE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6EA"/>
    <w:pPr>
      <w:widowControl w:val="0"/>
      <w:jc w:val="both"/>
    </w:pPr>
    <w:rPr>
      <w:rFonts w:ascii="ＭＳ 明朝" w:eastAsia="ＭＳ 明朝"/>
      <w:sz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3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A956B2"/>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6004"/>
    <w:pPr>
      <w:tabs>
        <w:tab w:val="center" w:pos="4252"/>
        <w:tab w:val="right" w:pos="8504"/>
      </w:tabs>
      <w:snapToGrid w:val="0"/>
    </w:pPr>
  </w:style>
  <w:style w:type="character" w:customStyle="1" w:styleId="a5">
    <w:name w:val="ヘッダー (文字)"/>
    <w:basedOn w:val="a0"/>
    <w:link w:val="a4"/>
    <w:uiPriority w:val="99"/>
    <w:rsid w:val="00826004"/>
    <w:rPr>
      <w:rFonts w:ascii="ＭＳ 明朝" w:eastAsia="ＭＳ 明朝"/>
      <w:sz w:val="25"/>
    </w:rPr>
  </w:style>
  <w:style w:type="paragraph" w:styleId="a6">
    <w:name w:val="footer"/>
    <w:basedOn w:val="a"/>
    <w:link w:val="a7"/>
    <w:uiPriority w:val="99"/>
    <w:unhideWhenUsed/>
    <w:rsid w:val="00826004"/>
    <w:pPr>
      <w:tabs>
        <w:tab w:val="center" w:pos="4252"/>
        <w:tab w:val="right" w:pos="8504"/>
      </w:tabs>
      <w:snapToGrid w:val="0"/>
    </w:pPr>
  </w:style>
  <w:style w:type="character" w:customStyle="1" w:styleId="a7">
    <w:name w:val="フッター (文字)"/>
    <w:basedOn w:val="a0"/>
    <w:link w:val="a6"/>
    <w:uiPriority w:val="99"/>
    <w:rsid w:val="00826004"/>
    <w:rPr>
      <w:rFonts w:ascii="ＭＳ 明朝" w:eastAsia="ＭＳ 明朝"/>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43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331</Words>
  <Characters>1887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工藤将哉</dc:creator>
  <cp:lastModifiedBy>安藤　雅紘</cp:lastModifiedBy>
  <cp:revision>3</cp:revision>
  <cp:lastPrinted>2019-12-18T06:55:00Z</cp:lastPrinted>
  <dcterms:created xsi:type="dcterms:W3CDTF">2026-01-07T05:03:00Z</dcterms:created>
  <dcterms:modified xsi:type="dcterms:W3CDTF">2026-02-17T23:49:00Z</dcterms:modified>
</cp:coreProperties>
</file>