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Default="00AB2AD0" w:rsidP="00AB2AD0">
      <w:pPr>
        <w:rPr>
          <w:b/>
          <w:sz w:val="28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Ｆ</w:t>
      </w:r>
      <w:r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F51B12">
        <w:rPr>
          <w:rFonts w:hint="eastAsia"/>
          <w:b/>
          <w:sz w:val="28"/>
          <w:bdr w:val="single" w:sz="4" w:space="0" w:color="auto"/>
        </w:rPr>
        <w:t>収支予算書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５</w:t>
      </w:r>
      <w:r w:rsidR="00F51B12" w:rsidRPr="005E00CD">
        <w:rPr>
          <w:rFonts w:hint="eastAsia"/>
          <w:b/>
          <w:sz w:val="28"/>
        </w:rPr>
        <w:t>）</w:t>
      </w:r>
    </w:p>
    <w:p w:rsidR="00F51B12" w:rsidRPr="00C91151" w:rsidRDefault="00F51B12" w:rsidP="00F51B12">
      <w:pPr>
        <w:ind w:firstLine="562"/>
        <w:rPr>
          <w:b/>
          <w:sz w:val="28"/>
        </w:rPr>
      </w:pPr>
    </w:p>
    <w:tbl>
      <w:tblPr>
        <w:tblW w:w="92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32"/>
        <w:gridCol w:w="1080"/>
        <w:gridCol w:w="1310"/>
        <w:gridCol w:w="1190"/>
        <w:gridCol w:w="1080"/>
        <w:gridCol w:w="1080"/>
        <w:gridCol w:w="1300"/>
      </w:tblGrid>
      <w:tr w:rsidR="00F51B12" w:rsidRPr="006B4342" w:rsidTr="00C20685">
        <w:trPr>
          <w:trHeight w:val="27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支出の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6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A972F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A972F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88628C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F51B12" w:rsidRPr="006B434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rFonts w:hint="eastAsia"/>
          <w:b/>
          <w:sz w:val="24"/>
        </w:rPr>
      </w:pPr>
    </w:p>
    <w:p w:rsidR="00895D9C" w:rsidRDefault="00895D9C" w:rsidP="00F51B12">
      <w:pPr>
        <w:ind w:firstLineChars="100" w:firstLine="241"/>
        <w:rPr>
          <w:b/>
          <w:sz w:val="24"/>
        </w:rPr>
      </w:pPr>
    </w:p>
    <w:p w:rsidR="00C1193F" w:rsidRDefault="00C1193F" w:rsidP="00F51B12">
      <w:pPr>
        <w:ind w:firstLineChars="100" w:firstLine="241"/>
        <w:rPr>
          <w:b/>
          <w:sz w:val="24"/>
        </w:rPr>
      </w:pPr>
    </w:p>
    <w:p w:rsidR="00F51B12" w:rsidRDefault="00F51B12" w:rsidP="00F51B12">
      <w:pPr>
        <w:ind w:firstLineChars="100" w:firstLine="241"/>
        <w:rPr>
          <w:b/>
          <w:sz w:val="24"/>
        </w:rPr>
      </w:pPr>
    </w:p>
    <w:p w:rsidR="00DC674B" w:rsidRPr="008838D5" w:rsidRDefault="00DC674B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b/>
          <w:color w:val="FF0000"/>
          <w:sz w:val="32"/>
          <w:bdr w:val="single" w:sz="4" w:space="0" w:color="auto"/>
        </w:rPr>
        <w:lastRenderedPageBreak/>
        <w:t>記入例</w:t>
      </w:r>
    </w:p>
    <w:p w:rsidR="00DC674B" w:rsidRPr="007E4883" w:rsidRDefault="00AB2AD0" w:rsidP="00AB2AD0">
      <w:pPr>
        <w:rPr>
          <w:b/>
          <w:sz w:val="28"/>
          <w:bdr w:val="single" w:sz="4" w:space="0" w:color="auto"/>
        </w:rPr>
      </w:pPr>
      <w:r w:rsidRPr="00AB2AD0">
        <w:rPr>
          <w:rFonts w:hint="eastAsia"/>
          <w:b/>
          <w:color w:val="FF0000"/>
          <w:sz w:val="28"/>
          <w:bdr w:val="single" w:sz="4" w:space="0" w:color="auto"/>
        </w:rPr>
        <w:t>Ｆ</w:t>
      </w:r>
      <w:r w:rsidRPr="00AB2AD0">
        <w:rPr>
          <w:rFonts w:hint="eastAsia"/>
          <w:b/>
          <w:sz w:val="28"/>
        </w:rPr>
        <w:t xml:space="preserve">　　</w:t>
      </w:r>
      <w:r w:rsidR="00DC674B" w:rsidRPr="007E4883">
        <w:rPr>
          <w:rFonts w:hint="eastAsia"/>
          <w:b/>
          <w:sz w:val="28"/>
          <w:bdr w:val="single" w:sz="4" w:space="0" w:color="auto"/>
        </w:rPr>
        <w:t>令和</w:t>
      </w:r>
      <w:r w:rsidR="007E4883" w:rsidRPr="007E4883">
        <w:rPr>
          <w:rFonts w:hint="eastAsia"/>
          <w:b/>
          <w:sz w:val="28"/>
          <w:bdr w:val="single" w:sz="4" w:space="0" w:color="auto"/>
        </w:rPr>
        <w:t>⒍年度</w:t>
      </w:r>
      <w:r w:rsidR="00DC674B" w:rsidRPr="007E4883">
        <w:rPr>
          <w:rFonts w:hint="eastAsia"/>
          <w:b/>
          <w:sz w:val="28"/>
          <w:bdr w:val="single" w:sz="4" w:space="0" w:color="auto"/>
        </w:rPr>
        <w:t>(</w:t>
      </w:r>
      <w:r w:rsidR="007E4883" w:rsidRPr="007E4883">
        <w:rPr>
          <w:rFonts w:hint="eastAsia"/>
          <w:b/>
          <w:sz w:val="28"/>
          <w:bdr w:val="single" w:sz="4" w:space="0" w:color="auto"/>
        </w:rPr>
        <w:t>VTバレーボール)クラブ収支予算書</w:t>
      </w:r>
      <w:r w:rsidR="007E4883" w:rsidRPr="005E00CD">
        <w:rPr>
          <w:rFonts w:hint="eastAsia"/>
          <w:b/>
          <w:sz w:val="28"/>
        </w:rPr>
        <w:t>（様式</w:t>
      </w:r>
      <w:r w:rsidR="007E4883">
        <w:rPr>
          <w:rFonts w:hint="eastAsia"/>
          <w:b/>
          <w:sz w:val="28"/>
        </w:rPr>
        <w:t>５</w:t>
      </w:r>
      <w:r w:rsidR="007E4883" w:rsidRPr="005E00CD">
        <w:rPr>
          <w:rFonts w:hint="eastAsia"/>
          <w:b/>
          <w:sz w:val="28"/>
        </w:rPr>
        <w:t>）</w:t>
      </w:r>
    </w:p>
    <w:p w:rsidR="00DC674B" w:rsidRPr="007E4883" w:rsidRDefault="00DC674B" w:rsidP="00DC674B">
      <w:pPr>
        <w:ind w:firstLine="562"/>
        <w:rPr>
          <w:b/>
          <w:sz w:val="28"/>
        </w:rPr>
      </w:pPr>
    </w:p>
    <w:tbl>
      <w:tblPr>
        <w:tblW w:w="86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43"/>
        <w:gridCol w:w="1080"/>
        <w:gridCol w:w="909"/>
        <w:gridCol w:w="1252"/>
        <w:gridCol w:w="808"/>
        <w:gridCol w:w="209"/>
        <w:gridCol w:w="876"/>
        <w:gridCol w:w="258"/>
        <w:gridCol w:w="822"/>
        <w:gridCol w:w="218"/>
      </w:tblGrid>
      <w:tr w:rsidR="00C20B72" w:rsidRPr="006B4342" w:rsidTr="00DD126C">
        <w:trPr>
          <w:trHeight w:val="27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217A97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8C5E7D" wp14:editId="2511D9F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45085</wp:posOffset>
                      </wp:positionV>
                      <wp:extent cx="1403350" cy="838200"/>
                      <wp:effectExtent l="0" t="0" r="2292350" b="16573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2838450"/>
                                <a:ext cx="1403350" cy="838200"/>
                              </a:xfrm>
                              <a:prstGeom prst="wedgeRoundRectCallout">
                                <a:avLst>
                                  <a:gd name="adj1" fmla="val 205941"/>
                                  <a:gd name="adj2" fmla="val 239865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を超える額となるよう計上してください。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8" type="#_x0000_t62" style="position:absolute;margin-left:31.5pt;margin-top:3.55pt;width:110.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" adj="55283,62611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を超える額となるよう計上して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  <w:r w:rsidR="009E7BEF"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</w:rPr>
              <w:t>土岐市地域クラブ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E7BEF" w:rsidRDefault="009E7BEF" w:rsidP="009E7B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</w:pP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  <w:tab/>
              <w:t xml:space="preserve">　</w:t>
            </w:r>
            <w:r w:rsidR="00DC674B"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74B" w:rsidRPr="006B4342" w:rsidRDefault="00DC674B" w:rsidP="009E7B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  <w:r w:rsidR="009E7BEF"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VTバレーボール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  <w:r w:rsid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土岐　太郎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6B4342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6B4342" w:rsidRDefault="00DC674B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4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4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E42F01" w:rsidRDefault="00DC674B" w:rsidP="00E42F0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756,000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3,000円×21人×12か月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AC499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756,000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大会登録費</w: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E9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FF0BE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21人分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AC499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６３，０００</w:t>
            </w:r>
          </w:p>
        </w:tc>
      </w:tr>
      <w:tr w:rsidR="00C20B72" w:rsidRPr="009C287E" w:rsidTr="00DD126C">
        <w:trPr>
          <w:trHeight w:val="2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E82D20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E82D20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1C174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8E3E2F9" wp14:editId="198749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-6350</wp:posOffset>
                      </wp:positionV>
                      <wp:extent cx="5429250" cy="984250"/>
                      <wp:effectExtent l="0" t="0" r="1905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98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-3.75pt;margin-top:-.5pt;width:427.5pt;height:7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" fillcolor="#fff2cc [663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補助金</w:t>
            </w:r>
          </w:p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①基本活動費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64" w:rsidRPr="009C287E" w:rsidRDefault="00C31864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,000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大会参加費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8C" w:rsidRPr="009C287E" w:rsidRDefault="001C1C8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E82D20" w:rsidRPr="009C287E" w:rsidRDefault="003D37C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240,000</w:t>
            </w:r>
          </w:p>
          <w:p w:rsidR="003D37C9" w:rsidRPr="009C287E" w:rsidRDefault="003D37C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4大会分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・岐阜</w:t>
            </w:r>
          </w:p>
          <w:p w:rsidR="00B06FF1" w:rsidRPr="00B06FF1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・東海</w:t>
            </w:r>
          </w:p>
          <w:p w:rsidR="00B06FF1" w:rsidRPr="009C287E" w:rsidRDefault="00B06FF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9D3B05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  <w:p w:rsidR="00AC4991" w:rsidRPr="009C287E" w:rsidRDefault="009D3B05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64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</w:tc>
      </w:tr>
      <w:tr w:rsidR="00C20B72" w:rsidRPr="009C287E" w:rsidTr="00DD126C">
        <w:trPr>
          <w:trHeight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1C1741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60EC0DF" wp14:editId="2F0A2B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5429250" cy="730250"/>
                      <wp:effectExtent l="0" t="0" r="19050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3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3.75pt;margin-top:2.75pt;width:427.5pt;height:5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" fillcolor="#e2efd9 [665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②指導者報酬費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72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  <w:p w:rsidR="00C31864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2人分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指導者報酬費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3D37C9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7C9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2人分</w:t>
            </w:r>
          </w:p>
          <w:p w:rsidR="00E82D20" w:rsidRPr="009C287E" w:rsidRDefault="003D37C9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1人あたり</w:t>
            </w:r>
          </w:p>
          <w:p w:rsidR="003D37C9" w:rsidRPr="009C287E" w:rsidRDefault="00C20B72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36</w:t>
            </w:r>
            <w:r w:rsidR="003D37C9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,000円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AC4991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36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</w:tr>
      <w:tr w:rsidR="00C20B72" w:rsidRPr="009C287E" w:rsidTr="00DD126C">
        <w:trPr>
          <w:trHeight w:val="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1C1741" w:rsidP="00C65125">
            <w:pPr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 wp14:anchorId="34314E44" wp14:editId="629453B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</wp:posOffset>
                      </wp:positionV>
                      <wp:extent cx="5429250" cy="774700"/>
                      <wp:effectExtent l="0" t="0" r="1905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3.75pt;margin-top:1.25pt;width:427.5pt;height:61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" fillcolor="#d9e2f3 [660]" strokecolor="#1f3763 [1604]" strokeweight="1pt"/>
                  </w:pict>
                </mc:Fallback>
              </mc:AlternateConten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③</w:t>
            </w:r>
            <w:r w:rsidR="00C65125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備品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30</w:t>
            </w:r>
            <w:r w:rsidR="00C31864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C20B72" w:rsidP="00C20B72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30</w:t>
            </w:r>
            <w:r w:rsidR="00AC4991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C31864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FF0BE9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2D20" w:rsidRPr="009C287E" w:rsidRDefault="003D37C9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ネット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20" w:rsidRPr="009C287E" w:rsidRDefault="00AC4991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110,000</w:t>
            </w:r>
          </w:p>
        </w:tc>
      </w:tr>
      <w:tr w:rsidR="00C20B72" w:rsidRPr="009C287E" w:rsidTr="009C77CA">
        <w:trPr>
          <w:trHeight w:val="1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9C77CA">
        <w:trPr>
          <w:trHeight w:val="13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ボール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移動費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3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バス借り上げ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6C" w:rsidRPr="009C287E" w:rsidRDefault="00DD126C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00</w:t>
            </w:r>
          </w:p>
          <w:p w:rsidR="00DD126C" w:rsidRPr="009C287E" w:rsidRDefault="00DD126C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00</w:t>
            </w:r>
          </w:p>
        </w:tc>
      </w:tr>
      <w:tr w:rsidR="00C20B72" w:rsidRPr="009C287E" w:rsidTr="00DD126C">
        <w:trPr>
          <w:trHeight w:val="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217A97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5CFC48" wp14:editId="5D473DB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131445</wp:posOffset>
                      </wp:positionV>
                      <wp:extent cx="781050" cy="1454150"/>
                      <wp:effectExtent l="0" t="1676400" r="19050" b="1270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3600" y="8159750"/>
                                <a:ext cx="781050" cy="1454150"/>
                              </a:xfrm>
                              <a:prstGeom prst="wedgeRoundRectCallout">
                                <a:avLst>
                                  <a:gd name="adj1" fmla="val 1434"/>
                                  <a:gd name="adj2" fmla="val -16294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補助金と同額または超える額で計上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9" type="#_x0000_t62" style="position:absolute;left:0;text-align:left;margin-left:8.95pt;margin-top:10.35pt;width:61.5pt;height:1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" adj="11110,-24396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補助金と同額または超える額で計上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65125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="00DC674B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31864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8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94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FF0BE9" w:rsidP="00C20B7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8</w:t>
            </w:r>
            <w:r w:rsidR="00C20B72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94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287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C65125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378E8" wp14:editId="03D221A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83185</wp:posOffset>
                      </wp:positionV>
                      <wp:extent cx="1403350" cy="1085850"/>
                      <wp:effectExtent l="0" t="990600" r="2540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36650" y="851535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-38403"/>
                                  <a:gd name="adj2" fmla="val -136743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7CA" w:rsidRPr="001C1741" w:rsidRDefault="009C77CA" w:rsidP="001C174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ごとの使い道を分けてください。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28" type="#_x0000_t62" style="position:absolute;margin-left:.5pt;margin-top:6.55pt;width:110.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" adj="2505,-18736" fillcolor="#dae3f3" strokecolor="#2f528f" strokeweight="1pt">
                      <v:textbox>
                        <w:txbxContent>
                          <w:p w:rsidR="009C77CA" w:rsidRPr="001C1741" w:rsidRDefault="009C77CA" w:rsidP="001C1741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ごとの使い道を分けてください。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217A97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62583E" wp14:editId="6AE0020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114300</wp:posOffset>
                      </wp:positionV>
                      <wp:extent cx="1403350" cy="1085850"/>
                      <wp:effectExtent l="0" t="1257300" r="158750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9750" y="851535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157525"/>
                                  <a:gd name="adj2" fmla="val -16247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7A97" w:rsidRPr="001C1741" w:rsidRDefault="00217A97" w:rsidP="00217A9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の補助金を超える額になるよう計上してください。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31" type="#_x0000_t62" style="position:absolute;margin-left:44.5pt;margin-top:9pt;width:110.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" adj="44825,-24294" fillcolor="#dae3f3" strokecolor="#2f528f" strokeweight="1pt">
                      <v:textbox>
                        <w:txbxContent>
                          <w:p w:rsidR="00217A97" w:rsidRPr="001C1741" w:rsidRDefault="00217A97" w:rsidP="00217A9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の補助金を超える額になるよう計上して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20B72" w:rsidRPr="009C287E" w:rsidTr="00DD126C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4B" w:rsidRPr="009C287E" w:rsidRDefault="00DC674B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DC674B" w:rsidRPr="009C287E" w:rsidRDefault="00DC674B" w:rsidP="00DC674B">
      <w:pPr>
        <w:ind w:firstLineChars="100" w:firstLine="241"/>
        <w:rPr>
          <w:rFonts w:ascii="HGPｺﾞｼｯｸM" w:eastAsia="HGPｺﾞｼｯｸM"/>
          <w:b/>
          <w:sz w:val="24"/>
        </w:rPr>
      </w:pPr>
      <w:bookmarkStart w:id="0" w:name="_GoBack"/>
      <w:bookmarkEnd w:id="0"/>
    </w:p>
    <w:sectPr w:rsidR="00DC674B" w:rsidRPr="009C287E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95D9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5274-7948-4807-8F97-B1AF572D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2024-04-22T23:55:00Z</dcterms:created>
  <dcterms:modified xsi:type="dcterms:W3CDTF">2024-04-22T23:55:00Z</dcterms:modified>
</cp:coreProperties>
</file>